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B4" w:rsidRPr="00D31EF5" w:rsidRDefault="00A54BB4" w:rsidP="00A54B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0FBB">
        <w:rPr>
          <w:b/>
        </w:rPr>
        <w:t xml:space="preserve">         </w:t>
      </w:r>
      <w:r w:rsidRPr="00D31EF5">
        <w:rPr>
          <w:rFonts w:ascii="Times New Roman" w:hAnsi="Times New Roman"/>
          <w:b/>
          <w:sz w:val="28"/>
          <w:szCs w:val="28"/>
        </w:rPr>
        <w:t>ПОСТАНОВЛЕНИЕ</w:t>
      </w:r>
    </w:p>
    <w:p w:rsidR="00A54BB4" w:rsidRPr="00EB0FBB" w:rsidRDefault="00A54BB4" w:rsidP="00A54B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B0FBB">
        <w:rPr>
          <w:rFonts w:ascii="Times New Roman" w:hAnsi="Times New Roman"/>
          <w:b/>
          <w:sz w:val="28"/>
          <w:szCs w:val="28"/>
        </w:rPr>
        <w:t>АДМИНИСТРАЦИЯ  УСТЬЕВОГО  СЕЛЬСКОГО  ПОСЕЛЕНИЯ</w:t>
      </w:r>
    </w:p>
    <w:p w:rsidR="00A54BB4" w:rsidRPr="00EB0FBB" w:rsidRDefault="00A54BB4" w:rsidP="00A54BB4">
      <w:pPr>
        <w:pStyle w:val="a3"/>
        <w:rPr>
          <w:rFonts w:ascii="Times New Roman" w:hAnsi="Times New Roman"/>
          <w:b/>
          <w:sz w:val="28"/>
          <w:szCs w:val="28"/>
        </w:rPr>
      </w:pPr>
      <w:r w:rsidRPr="00EB0FBB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FBB">
        <w:rPr>
          <w:rFonts w:ascii="Times New Roman" w:hAnsi="Times New Roman"/>
          <w:b/>
          <w:sz w:val="28"/>
          <w:szCs w:val="28"/>
        </w:rPr>
        <w:t xml:space="preserve">  СОБОЛЕВСКОГО  МУНИЦИПАЛЬНОГО  РАЙОНА</w:t>
      </w:r>
    </w:p>
    <w:p w:rsidR="00A54BB4" w:rsidRPr="00EB0FBB" w:rsidRDefault="00A54BB4" w:rsidP="00A54BB4">
      <w:pPr>
        <w:pStyle w:val="a3"/>
        <w:rPr>
          <w:rFonts w:ascii="Times New Roman" w:hAnsi="Times New Roman"/>
          <w:b/>
          <w:sz w:val="28"/>
          <w:szCs w:val="28"/>
        </w:rPr>
      </w:pPr>
      <w:r w:rsidRPr="00EB0FBB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B0FBB">
        <w:rPr>
          <w:rFonts w:ascii="Times New Roman" w:hAnsi="Times New Roman"/>
          <w:b/>
          <w:sz w:val="28"/>
          <w:szCs w:val="28"/>
        </w:rPr>
        <w:t xml:space="preserve"> КАМЧАТСКОГО КРАЯ</w:t>
      </w:r>
    </w:p>
    <w:p w:rsidR="00A54BB4" w:rsidRPr="00507326" w:rsidRDefault="00A54BB4" w:rsidP="00A54B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</w:t>
      </w:r>
      <w:r w:rsidRPr="00507326">
        <w:rPr>
          <w:rFonts w:ascii="Times New Roman" w:hAnsi="Times New Roman"/>
          <w:b/>
          <w:sz w:val="32"/>
          <w:szCs w:val="32"/>
        </w:rPr>
        <w:t>____________</w:t>
      </w:r>
      <w:r>
        <w:rPr>
          <w:rFonts w:ascii="Times New Roman" w:hAnsi="Times New Roman"/>
          <w:b/>
          <w:sz w:val="32"/>
          <w:szCs w:val="32"/>
        </w:rPr>
        <w:t>______________________________</w:t>
      </w:r>
    </w:p>
    <w:p w:rsidR="00A54BB4" w:rsidRPr="00571D8F" w:rsidRDefault="00A54BB4" w:rsidP="00A54BB4">
      <w:pPr>
        <w:pStyle w:val="a3"/>
        <w:rPr>
          <w:rFonts w:ascii="Times New Roman" w:hAnsi="Times New Roman"/>
          <w:sz w:val="28"/>
          <w:szCs w:val="28"/>
        </w:rPr>
      </w:pPr>
    </w:p>
    <w:p w:rsidR="00A54BB4" w:rsidRPr="00712F56" w:rsidRDefault="00A54BB4" w:rsidP="00A54BB4">
      <w:pPr>
        <w:pStyle w:val="a3"/>
        <w:rPr>
          <w:rFonts w:ascii="Times New Roman" w:hAnsi="Times New Roman"/>
          <w:b/>
          <w:sz w:val="28"/>
          <w:szCs w:val="28"/>
        </w:rPr>
      </w:pPr>
      <w:r w:rsidRPr="00571D8F">
        <w:rPr>
          <w:rFonts w:ascii="Times New Roman" w:hAnsi="Times New Roman"/>
          <w:sz w:val="28"/>
          <w:szCs w:val="28"/>
        </w:rPr>
        <w:t xml:space="preserve"> 1</w:t>
      </w:r>
      <w:r w:rsidR="00AB6A5C">
        <w:rPr>
          <w:rFonts w:ascii="Times New Roman" w:hAnsi="Times New Roman"/>
          <w:sz w:val="28"/>
          <w:szCs w:val="28"/>
        </w:rPr>
        <w:t>5  февраля 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6A5C" w:rsidRPr="00AB6A5C">
        <w:rPr>
          <w:rFonts w:ascii="Times New Roman" w:hAnsi="Times New Roman"/>
          <w:sz w:val="28"/>
          <w:szCs w:val="28"/>
        </w:rPr>
        <w:t xml:space="preserve"> № 15</w:t>
      </w:r>
    </w:p>
    <w:p w:rsidR="00A54BB4" w:rsidRDefault="00A54BB4" w:rsidP="00A54BB4">
      <w:pPr>
        <w:pStyle w:val="a3"/>
        <w:rPr>
          <w:rFonts w:ascii="Times New Roman" w:hAnsi="Times New Roman"/>
          <w:sz w:val="28"/>
          <w:szCs w:val="28"/>
        </w:rPr>
      </w:pPr>
      <w:r w:rsidRPr="00571D8F">
        <w:rPr>
          <w:rFonts w:ascii="Times New Roman" w:hAnsi="Times New Roman"/>
          <w:b/>
          <w:sz w:val="28"/>
          <w:szCs w:val="28"/>
        </w:rPr>
        <w:t xml:space="preserve"> </w:t>
      </w:r>
      <w:r w:rsidRPr="00571D8F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571D8F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571D8F">
        <w:rPr>
          <w:rFonts w:ascii="Times New Roman" w:hAnsi="Times New Roman"/>
          <w:sz w:val="28"/>
          <w:szCs w:val="28"/>
        </w:rPr>
        <w:t>, Соболевский район</w:t>
      </w:r>
    </w:p>
    <w:p w:rsidR="00A54BB4" w:rsidRPr="00571D8F" w:rsidRDefault="00A54BB4" w:rsidP="00A54BB4">
      <w:pPr>
        <w:pStyle w:val="a3"/>
        <w:rPr>
          <w:rFonts w:ascii="Times New Roman" w:hAnsi="Times New Roman"/>
          <w:sz w:val="28"/>
          <w:szCs w:val="28"/>
        </w:rPr>
      </w:pPr>
    </w:p>
    <w:p w:rsidR="00A54BB4" w:rsidRPr="00D31EF5" w:rsidRDefault="00AB6A5C" w:rsidP="00A54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администрации Устьевого сельского поселения от 11.04.2019 №21 </w:t>
      </w:r>
      <w:r w:rsidR="00A54BB4" w:rsidRPr="00D31EF5">
        <w:rPr>
          <w:rFonts w:ascii="Times New Roman" w:hAnsi="Times New Roman"/>
          <w:b/>
          <w:sz w:val="28"/>
          <w:szCs w:val="28"/>
        </w:rPr>
        <w:t>«</w:t>
      </w:r>
      <w:r w:rsidR="00A54BB4">
        <w:rPr>
          <w:rFonts w:ascii="Times New Roman" w:hAnsi="Times New Roman"/>
          <w:b/>
          <w:sz w:val="28"/>
          <w:szCs w:val="28"/>
        </w:rPr>
        <w:t>Об утверждении Положения об организации и осуществления первичного воинского учета на территории Устьевого сельского поселения»</w:t>
      </w:r>
    </w:p>
    <w:p w:rsidR="00A54BB4" w:rsidRPr="00D31EF5" w:rsidRDefault="00A54BB4" w:rsidP="00A54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BB4" w:rsidRPr="005B7794" w:rsidRDefault="00A54BB4" w:rsidP="00A54B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6A5C">
        <w:rPr>
          <w:rFonts w:ascii="Times New Roman" w:hAnsi="Times New Roman"/>
          <w:sz w:val="28"/>
          <w:szCs w:val="28"/>
        </w:rPr>
        <w:t xml:space="preserve">Рассмотрев протесты прокуратуры Соболевского района от 11.02.2021 №07-02-2021 на Положение об организации </w:t>
      </w:r>
      <w:proofErr w:type="gramStart"/>
      <w:r w:rsidR="00AB6A5C">
        <w:rPr>
          <w:rFonts w:ascii="Times New Roman" w:hAnsi="Times New Roman"/>
          <w:sz w:val="28"/>
          <w:szCs w:val="28"/>
        </w:rPr>
        <w:t>о</w:t>
      </w:r>
      <w:proofErr w:type="gramEnd"/>
      <w:r w:rsidR="00AB6A5C">
        <w:rPr>
          <w:rFonts w:ascii="Times New Roman" w:hAnsi="Times New Roman"/>
          <w:sz w:val="28"/>
          <w:szCs w:val="28"/>
        </w:rPr>
        <w:t xml:space="preserve"> осуществлении первичного воинского учета на территории Устьевого сельского поселения, должностную инструкцию специалиста по ведению первичного воинского учета на территории Устьевого сельского поселения, утвержденные постановлением администрации Устьевого сельского поселения от 11.04.2019 №21, руководствуясь 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27 ноября 2006 г. №719 «Об утверждении Положения о воинском </w:t>
      </w:r>
      <w:proofErr w:type="gramStart"/>
      <w:r>
        <w:rPr>
          <w:rFonts w:ascii="Times New Roman" w:hAnsi="Times New Roman"/>
          <w:sz w:val="28"/>
          <w:szCs w:val="28"/>
        </w:rPr>
        <w:t>учете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 w:rsidR="00AB6A5C">
        <w:rPr>
          <w:rFonts w:ascii="Times New Roman" w:hAnsi="Times New Roman"/>
          <w:sz w:val="28"/>
          <w:szCs w:val="28"/>
        </w:rPr>
        <w:t>Уставом</w:t>
      </w:r>
      <w:r w:rsidRPr="005B7794">
        <w:rPr>
          <w:rFonts w:ascii="Times New Roman" w:hAnsi="Times New Roman"/>
          <w:sz w:val="28"/>
          <w:szCs w:val="28"/>
        </w:rPr>
        <w:t xml:space="preserve"> Устьевого сельского поселени</w:t>
      </w:r>
      <w:r w:rsidR="00AB6A5C">
        <w:rPr>
          <w:rFonts w:ascii="Times New Roman" w:hAnsi="Times New Roman"/>
          <w:sz w:val="28"/>
          <w:szCs w:val="28"/>
        </w:rPr>
        <w:t>я,</w:t>
      </w:r>
    </w:p>
    <w:p w:rsidR="00A54BB4" w:rsidRDefault="00A54BB4" w:rsidP="00A54BB4">
      <w:pPr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АДМИНИСТРАЦИЯ ПОСТАНОВЛЯЕТ</w:t>
      </w:r>
      <w:r w:rsidRPr="008F6FCA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CA2BDD" w:rsidRPr="00AB6A5C" w:rsidRDefault="00AB6A5C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6A5C">
        <w:rPr>
          <w:rFonts w:ascii="Times New Roman" w:hAnsi="Times New Roman"/>
          <w:sz w:val="28"/>
          <w:szCs w:val="28"/>
        </w:rPr>
        <w:tab/>
        <w:t>1. Внести в постановление администрации Устьевого сельского поселения от 11.04.2019 №21 «Об утверждении Положения об организации и осуществления первичного воинского учета на территории Устьевого сельского поселения» следующие изменения:</w:t>
      </w:r>
    </w:p>
    <w:p w:rsidR="00871131" w:rsidRDefault="00AB6A5C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871131">
        <w:rPr>
          <w:rFonts w:ascii="Times New Roman" w:hAnsi="Times New Roman"/>
          <w:sz w:val="28"/>
          <w:szCs w:val="28"/>
        </w:rPr>
        <w:t>в приложении № 1:</w:t>
      </w:r>
    </w:p>
    <w:p w:rsidR="00871131" w:rsidRDefault="00871131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в названии Положения слово «Соболевского» заменить словом «Устьевого»;</w:t>
      </w:r>
    </w:p>
    <w:p w:rsidR="00871131" w:rsidRDefault="00871131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раздел 2 дополнить пунктом 2.5. следующего содержания:</w:t>
      </w:r>
    </w:p>
    <w:p w:rsidR="00871131" w:rsidRDefault="00871131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2.5. Ведение и хранение документов первичного воинского учета в машинописном и электронном </w:t>
      </w:r>
      <w:proofErr w:type="gramStart"/>
      <w:r>
        <w:rPr>
          <w:rFonts w:ascii="Times New Roman" w:hAnsi="Times New Roman"/>
          <w:sz w:val="28"/>
          <w:szCs w:val="28"/>
        </w:rPr>
        <w:t>видах</w:t>
      </w:r>
      <w:proofErr w:type="gramEnd"/>
      <w:r>
        <w:rPr>
          <w:rFonts w:ascii="Times New Roman" w:hAnsi="Times New Roman"/>
          <w:sz w:val="28"/>
          <w:szCs w:val="28"/>
        </w:rPr>
        <w:t xml:space="preserve"> в порядке и по формам, которые определяются Министерством обороны Российской Федерации.»;</w:t>
      </w:r>
    </w:p>
    <w:p w:rsidR="00871131" w:rsidRDefault="00871131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в пункте 3.2. раздела 3 после слов «(на срок более трех месяцев)» дополнить словами «, в том числе не имеющих регистрации по месту жительства и (или) по месту пребывания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71131" w:rsidRDefault="00871131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пункт 3.3. раздела 3 изложить в следующей редакции:</w:t>
      </w:r>
    </w:p>
    <w:p w:rsidR="00871131" w:rsidRDefault="00871131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«3.3. </w:t>
      </w:r>
      <w:proofErr w:type="gramStart"/>
      <w:r>
        <w:rPr>
          <w:rFonts w:ascii="Times New Roman" w:hAnsi="Times New Roman"/>
          <w:sz w:val="28"/>
          <w:szCs w:val="28"/>
        </w:rPr>
        <w:t>Выявлять совместно с органами внутренних дел граждан, проживающих или пребывающих (на срок более трех месяцев), в том числе не имеющих регистрации по месту жительства и ()или) по месту пребывания на территории Устьевого сельского поселения, подлежащих постановке на воинский учет.»</w:t>
      </w:r>
      <w:r w:rsidR="002D34AC">
        <w:rPr>
          <w:rFonts w:ascii="Times New Roman" w:hAnsi="Times New Roman"/>
          <w:sz w:val="28"/>
          <w:szCs w:val="28"/>
        </w:rPr>
        <w:t>;</w:t>
      </w:r>
      <w:proofErr w:type="gramEnd"/>
    </w:p>
    <w:p w:rsidR="002D34AC" w:rsidRDefault="002D34AC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пункт 3.8. изложить в следующей редакции:</w:t>
      </w:r>
    </w:p>
    <w:p w:rsidR="002D34AC" w:rsidRDefault="002D34AC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«3.8. Ежегодно предоставлять в военный комиссариат до 1 октября списки граждан мужского пола, достигших возраста 15 лет, и граждан мужского пола, достигших возраста 16 лет; до 1 ноября – списки граждан мужского пола, подлежащих первоначальной постановке на воинский учет в следующем году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D34AC" w:rsidRDefault="002D34AC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пункт 3.9. дополнить предложением следующего содержания:</w:t>
      </w:r>
    </w:p>
    <w:p w:rsidR="002D34AC" w:rsidRDefault="002D34AC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«Информировать должностные лица организаций и граждан об ответственности за неисполнение обязанностей по воинскому учету, мобилизационной подготовке и мобилизации, возложенных на них законом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D34AC" w:rsidRDefault="002D34AC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ж) дополнить пунктом 3.10. следующего содержания:</w:t>
      </w:r>
    </w:p>
    <w:p w:rsidR="002D34AC" w:rsidRDefault="002D34AC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«3.10. Предоставлять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D34AC" w:rsidRDefault="002D34AC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приложении №2:</w:t>
      </w:r>
    </w:p>
    <w:p w:rsidR="002D34AC" w:rsidRDefault="002D34AC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="000006D4">
        <w:rPr>
          <w:rFonts w:ascii="Times New Roman" w:hAnsi="Times New Roman"/>
          <w:sz w:val="28"/>
          <w:szCs w:val="28"/>
        </w:rPr>
        <w:t>в пункте 3.5. после слов ««(на срок более трех месяцев)» дополнить словами «, в том числе не имеющих регистрации по месту жительства и (или) по месту пребывания</w:t>
      </w:r>
      <w:proofErr w:type="gramStart"/>
      <w:r w:rsidR="000006D4">
        <w:rPr>
          <w:rFonts w:ascii="Times New Roman" w:hAnsi="Times New Roman"/>
          <w:sz w:val="28"/>
          <w:szCs w:val="28"/>
        </w:rPr>
        <w:t>,»</w:t>
      </w:r>
      <w:proofErr w:type="gramEnd"/>
      <w:r w:rsidR="000006D4">
        <w:rPr>
          <w:rFonts w:ascii="Times New Roman" w:hAnsi="Times New Roman"/>
          <w:sz w:val="28"/>
          <w:szCs w:val="28"/>
        </w:rPr>
        <w:t>;</w:t>
      </w:r>
    </w:p>
    <w:p w:rsidR="000006D4" w:rsidRDefault="000006D4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пункт 3.6. изложить в следующей редакции:</w:t>
      </w:r>
    </w:p>
    <w:p w:rsidR="000006D4" w:rsidRDefault="000006D4" w:rsidP="00000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«3.6. </w:t>
      </w:r>
      <w:proofErr w:type="gramStart"/>
      <w:r>
        <w:rPr>
          <w:rFonts w:ascii="Times New Roman" w:hAnsi="Times New Roman"/>
          <w:sz w:val="28"/>
          <w:szCs w:val="28"/>
        </w:rPr>
        <w:t>Выявлять совместно с органами внутренних дел граждан, проживающих или пребывающих (на срок более трех месяцев), в том числе не имеющих регистрации по месту жительства и ()или) по месту пребывания на территории Устьевого сельского поселения, подлежащих постановке на воинский учет.»;</w:t>
      </w:r>
      <w:proofErr w:type="gramEnd"/>
    </w:p>
    <w:p w:rsidR="000006D4" w:rsidRDefault="000006D4" w:rsidP="00000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дополнить пунктом 3.16. следующего содержания:</w:t>
      </w:r>
    </w:p>
    <w:p w:rsidR="000006D4" w:rsidRDefault="000006D4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«3.16. </w:t>
      </w:r>
      <w:proofErr w:type="gramStart"/>
      <w:r>
        <w:rPr>
          <w:rFonts w:ascii="Times New Roman" w:hAnsi="Times New Roman"/>
          <w:sz w:val="28"/>
          <w:szCs w:val="28"/>
        </w:rPr>
        <w:t>Вести, организовывать и сопровождать хранение  документов первичного воинского учета в машинописном и электронном видах в порядке и по формам, которые определяются Министерством обороны Российской Федерации.».</w:t>
      </w:r>
      <w:proofErr w:type="gramEnd"/>
    </w:p>
    <w:p w:rsidR="000006D4" w:rsidRDefault="000006D4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Обнародовать настоящее постановление в соответствии с Уставом Устьевого сельского поселения и разместить на официальном сайте администрации Устьевого сельского поселения.</w:t>
      </w:r>
    </w:p>
    <w:p w:rsidR="000006D4" w:rsidRDefault="000006D4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06D4" w:rsidRDefault="000006D4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6D4" w:rsidRDefault="000006D4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6D4" w:rsidRDefault="000006D4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С.В. Третьякова</w:t>
      </w:r>
    </w:p>
    <w:p w:rsidR="000006D4" w:rsidRDefault="000006D4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6D4" w:rsidRDefault="000006D4" w:rsidP="008711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006D4" w:rsidSect="00CA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B4"/>
    <w:rsid w:val="000006D4"/>
    <w:rsid w:val="002D34AC"/>
    <w:rsid w:val="00871131"/>
    <w:rsid w:val="00A54BB4"/>
    <w:rsid w:val="00AB6A5C"/>
    <w:rsid w:val="00CA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B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2021-02-23T01:36:00Z</cp:lastPrinted>
  <dcterms:created xsi:type="dcterms:W3CDTF">2021-02-23T00:29:00Z</dcterms:created>
  <dcterms:modified xsi:type="dcterms:W3CDTF">2021-02-23T01:36:00Z</dcterms:modified>
</cp:coreProperties>
</file>