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C2" w:rsidRPr="008D3C3F" w:rsidRDefault="003506C2" w:rsidP="003506C2">
      <w:pPr>
        <w:jc w:val="center"/>
        <w:rPr>
          <w:b/>
          <w:sz w:val="28"/>
          <w:szCs w:val="28"/>
        </w:rPr>
      </w:pPr>
      <w:r w:rsidRPr="008D3C3F">
        <w:rPr>
          <w:b/>
          <w:sz w:val="28"/>
          <w:szCs w:val="28"/>
        </w:rPr>
        <w:t>ПОСТАНОВЛЕНИЕ</w:t>
      </w:r>
    </w:p>
    <w:p w:rsidR="003506C2" w:rsidRPr="008D3C3F" w:rsidRDefault="003506C2" w:rsidP="003506C2">
      <w:pPr>
        <w:jc w:val="center"/>
        <w:rPr>
          <w:sz w:val="28"/>
          <w:szCs w:val="28"/>
        </w:rPr>
      </w:pPr>
      <w:r w:rsidRPr="008D3C3F">
        <w:rPr>
          <w:sz w:val="28"/>
          <w:szCs w:val="28"/>
        </w:rPr>
        <w:t>АДМИНИСТРАЦИИ УСТЬЕВОГО СЕЛЬСКОГО ПОСЕЛЕНИЯ</w:t>
      </w:r>
    </w:p>
    <w:p w:rsidR="003506C2" w:rsidRPr="008D3C3F" w:rsidRDefault="003506C2" w:rsidP="003506C2">
      <w:pPr>
        <w:jc w:val="center"/>
        <w:rPr>
          <w:sz w:val="28"/>
          <w:szCs w:val="28"/>
        </w:rPr>
      </w:pPr>
      <w:r w:rsidRPr="008D3C3F">
        <w:rPr>
          <w:sz w:val="28"/>
          <w:szCs w:val="28"/>
        </w:rPr>
        <w:t>СОБОЛЕВСКОГО МУНИЦИПАЛЬНОГО РАЙОНА КАМЧАТСКОГО КРАЯ</w:t>
      </w:r>
    </w:p>
    <w:p w:rsidR="003506C2" w:rsidRPr="008D3C3F" w:rsidRDefault="003506C2" w:rsidP="003506C2">
      <w:pPr>
        <w:jc w:val="center"/>
        <w:rPr>
          <w:sz w:val="28"/>
          <w:szCs w:val="28"/>
          <w:u w:val="single"/>
        </w:rPr>
      </w:pPr>
    </w:p>
    <w:p w:rsidR="003506C2" w:rsidRPr="008D3C3F" w:rsidRDefault="003506C2" w:rsidP="003506C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 « 18</w:t>
      </w:r>
      <w:r w:rsidRPr="008D3C3F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 февраля   2021 года </w:t>
      </w:r>
      <w:r w:rsidRPr="003506C2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</w:t>
      </w:r>
      <w:r w:rsidRPr="003506C2">
        <w:rPr>
          <w:sz w:val="28"/>
          <w:szCs w:val="28"/>
        </w:rPr>
        <w:t xml:space="preserve">  № 16                              </w:t>
      </w:r>
    </w:p>
    <w:p w:rsidR="003506C2" w:rsidRPr="008D3C3F" w:rsidRDefault="003506C2" w:rsidP="003506C2">
      <w:pPr>
        <w:jc w:val="both"/>
        <w:rPr>
          <w:sz w:val="28"/>
          <w:szCs w:val="28"/>
        </w:rPr>
      </w:pPr>
      <w:r w:rsidRPr="008D3C3F">
        <w:rPr>
          <w:sz w:val="28"/>
          <w:szCs w:val="28"/>
        </w:rPr>
        <w:t xml:space="preserve">с. </w:t>
      </w:r>
      <w:proofErr w:type="gramStart"/>
      <w:r w:rsidRPr="008D3C3F">
        <w:rPr>
          <w:sz w:val="28"/>
          <w:szCs w:val="28"/>
        </w:rPr>
        <w:t>Устьевое</w:t>
      </w:r>
      <w:proofErr w:type="gramEnd"/>
      <w:r w:rsidRPr="008D3C3F">
        <w:rPr>
          <w:sz w:val="28"/>
          <w:szCs w:val="28"/>
        </w:rPr>
        <w:t>, Соболевский район</w:t>
      </w:r>
      <w:r>
        <w:rPr>
          <w:sz w:val="28"/>
          <w:szCs w:val="28"/>
        </w:rPr>
        <w:t xml:space="preserve"> </w:t>
      </w:r>
    </w:p>
    <w:p w:rsidR="003506C2" w:rsidRDefault="003506C2" w:rsidP="003506C2">
      <w:pPr>
        <w:pStyle w:val="a3"/>
        <w:ind w:left="141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3506C2" w:rsidRDefault="003506C2" w:rsidP="003506C2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постановление администрации</w:t>
      </w:r>
    </w:p>
    <w:p w:rsidR="003506C2" w:rsidRDefault="003506C2" w:rsidP="003506C2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Устьевого сельского поселения от 02.03.2020 №15 «Об утверждении Порядка предоставления субсидий </w:t>
      </w:r>
      <w:r w:rsidRPr="00484097">
        <w:rPr>
          <w:b/>
          <w:sz w:val="28"/>
          <w:szCs w:val="28"/>
        </w:rPr>
        <w:t>из бюджета  Устьевого сельского поселения на проведение капитального ремонта общего имущества в многоквартирных домах, расположенных на территории  Устьевого сельского поселения</w:t>
      </w:r>
      <w:r>
        <w:rPr>
          <w:b/>
          <w:sz w:val="28"/>
          <w:szCs w:val="28"/>
        </w:rPr>
        <w:t>»</w:t>
      </w:r>
    </w:p>
    <w:p w:rsidR="003506C2" w:rsidRDefault="003506C2" w:rsidP="003506C2">
      <w:pPr>
        <w:pStyle w:val="a3"/>
        <w:jc w:val="left"/>
        <w:rPr>
          <w:b/>
          <w:sz w:val="28"/>
          <w:szCs w:val="28"/>
        </w:rPr>
      </w:pPr>
    </w:p>
    <w:p w:rsidR="003506C2" w:rsidRPr="003506C2" w:rsidRDefault="003506C2" w:rsidP="003506C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06C2">
        <w:rPr>
          <w:sz w:val="28"/>
          <w:szCs w:val="28"/>
        </w:rPr>
        <w:t>Рассмотрев протест прокурора</w:t>
      </w:r>
      <w:r>
        <w:rPr>
          <w:sz w:val="28"/>
          <w:szCs w:val="28"/>
        </w:rPr>
        <w:t xml:space="preserve"> </w:t>
      </w:r>
      <w:r w:rsidRPr="003506C2">
        <w:rPr>
          <w:sz w:val="28"/>
          <w:szCs w:val="28"/>
        </w:rPr>
        <w:t xml:space="preserve"> Соболевского района от 11.02.2021 №07-02-2021</w:t>
      </w:r>
      <w:r>
        <w:rPr>
          <w:sz w:val="28"/>
          <w:szCs w:val="28"/>
        </w:rPr>
        <w:t>, руководствуясь Бюджетным кодексом Российской Федерации,</w:t>
      </w:r>
    </w:p>
    <w:p w:rsidR="003506C2" w:rsidRDefault="003506C2" w:rsidP="003506C2">
      <w:pPr>
        <w:pStyle w:val="a3"/>
        <w:jc w:val="both"/>
        <w:rPr>
          <w:sz w:val="28"/>
          <w:szCs w:val="28"/>
        </w:rPr>
      </w:pPr>
    </w:p>
    <w:p w:rsidR="003506C2" w:rsidRPr="003506C2" w:rsidRDefault="003506C2" w:rsidP="003506C2">
      <w:pPr>
        <w:pStyle w:val="a3"/>
        <w:jc w:val="both"/>
        <w:rPr>
          <w:b/>
          <w:sz w:val="28"/>
          <w:szCs w:val="28"/>
        </w:rPr>
      </w:pPr>
      <w:r w:rsidRPr="003506C2">
        <w:rPr>
          <w:b/>
          <w:sz w:val="28"/>
          <w:szCs w:val="28"/>
        </w:rPr>
        <w:t>АДМИНИСТРАЦИЯ ПОСТАНОВЛЯЕТ:</w:t>
      </w:r>
    </w:p>
    <w:p w:rsidR="007311BD" w:rsidRDefault="007311BD"/>
    <w:p w:rsidR="003506C2" w:rsidRDefault="003506C2" w:rsidP="003506C2">
      <w:pPr>
        <w:pStyle w:val="a3"/>
        <w:jc w:val="both"/>
        <w:rPr>
          <w:sz w:val="28"/>
          <w:szCs w:val="28"/>
        </w:rPr>
      </w:pPr>
      <w:r>
        <w:tab/>
      </w:r>
      <w:r w:rsidRPr="003506C2">
        <w:rPr>
          <w:sz w:val="28"/>
          <w:szCs w:val="28"/>
        </w:rPr>
        <w:t>Признать утратившим силу постановление администрации Устьевого сельского поселения от 02.03.2020 №15 «Об утверждении Порядка предоставления субсидий из бюджета  Устьевого сельского поселения на проведение капитального ремонта общего имущества в многоквартирных домах, расположенных на территории  Устьевого сельского поселения»</w:t>
      </w:r>
      <w:r>
        <w:rPr>
          <w:sz w:val="28"/>
          <w:szCs w:val="28"/>
        </w:rPr>
        <w:t>.</w:t>
      </w:r>
    </w:p>
    <w:p w:rsidR="003506C2" w:rsidRPr="003506C2" w:rsidRDefault="003506C2" w:rsidP="003506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506C2" w:rsidRDefault="003506C2" w:rsidP="003506C2">
      <w:pPr>
        <w:jc w:val="both"/>
        <w:rPr>
          <w:sz w:val="28"/>
          <w:szCs w:val="28"/>
        </w:rPr>
      </w:pPr>
    </w:p>
    <w:p w:rsidR="003506C2" w:rsidRDefault="003506C2" w:rsidP="003506C2">
      <w:pPr>
        <w:jc w:val="both"/>
        <w:rPr>
          <w:sz w:val="28"/>
          <w:szCs w:val="28"/>
        </w:rPr>
      </w:pPr>
    </w:p>
    <w:p w:rsidR="003506C2" w:rsidRPr="003506C2" w:rsidRDefault="003506C2" w:rsidP="003506C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Устьевого сельского поселения                                    С.В. Третьякова</w:t>
      </w:r>
    </w:p>
    <w:sectPr w:rsidR="003506C2" w:rsidRPr="003506C2" w:rsidSect="0073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6C2"/>
    <w:rsid w:val="003506C2"/>
    <w:rsid w:val="0073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06C2"/>
    <w:pPr>
      <w:jc w:val="right"/>
    </w:pPr>
    <w:rPr>
      <w:szCs w:val="20"/>
    </w:rPr>
  </w:style>
  <w:style w:type="character" w:customStyle="1" w:styleId="a4">
    <w:name w:val="Основной текст Знак"/>
    <w:basedOn w:val="a0"/>
    <w:link w:val="a3"/>
    <w:rsid w:val="003506C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2021-02-23T22:35:00Z</cp:lastPrinted>
  <dcterms:created xsi:type="dcterms:W3CDTF">2021-02-23T22:29:00Z</dcterms:created>
  <dcterms:modified xsi:type="dcterms:W3CDTF">2021-02-23T22:36:00Z</dcterms:modified>
</cp:coreProperties>
</file>