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CE" w:rsidRPr="005A5AC8" w:rsidRDefault="004D11CE" w:rsidP="004D11CE">
      <w:pPr>
        <w:ind w:left="1404"/>
        <w:rPr>
          <w:rFonts w:ascii="Times New Roman" w:hAnsi="Times New Roman" w:cs="Times New Roman"/>
          <w:b/>
          <w:sz w:val="27"/>
          <w:szCs w:val="27"/>
        </w:rPr>
      </w:pPr>
      <w:r w:rsidRPr="005A5AC8">
        <w:rPr>
          <w:rFonts w:ascii="Times New Roman" w:hAnsi="Times New Roman" w:cs="Times New Roman"/>
          <w:b/>
          <w:sz w:val="27"/>
          <w:szCs w:val="27"/>
        </w:rPr>
        <w:t xml:space="preserve">             ПОСТАНОВЛЕНИЕ</w:t>
      </w:r>
    </w:p>
    <w:p w:rsidR="004D11CE" w:rsidRPr="005A5AC8" w:rsidRDefault="004D11CE" w:rsidP="004D11CE">
      <w:pPr>
        <w:pBdr>
          <w:bottom w:val="single" w:sz="12" w:space="1" w:color="auto"/>
        </w:pBdr>
        <w:jc w:val="center"/>
        <w:rPr>
          <w:rFonts w:ascii="Times New Roman" w:hAnsi="Times New Roman" w:cs="Times New Roman"/>
          <w:b/>
          <w:sz w:val="27"/>
          <w:szCs w:val="27"/>
        </w:rPr>
      </w:pPr>
      <w:r w:rsidRPr="005A5AC8">
        <w:rPr>
          <w:rFonts w:ascii="Times New Roman" w:hAnsi="Times New Roman" w:cs="Times New Roman"/>
          <w:b/>
          <w:sz w:val="27"/>
          <w:szCs w:val="27"/>
        </w:rPr>
        <w:t>АДМИНИСТРАЦИИ УСТЬЕВОГО СЕЛЬСКОГО ПОСЕЛЕНИЯ СОБОЛЕВСКОГО МУНИЦИПАЛЬНОГО РАЙОНА КАМЧАТСКОГО КРАЯ</w:t>
      </w:r>
    </w:p>
    <w:p w:rsidR="004D11CE" w:rsidRPr="005A5AC8" w:rsidRDefault="004D11CE" w:rsidP="004D11CE">
      <w:pPr>
        <w:ind w:firstLine="0"/>
        <w:jc w:val="center"/>
        <w:rPr>
          <w:rFonts w:ascii="Times New Roman" w:hAnsi="Times New Roman" w:cs="Times New Roman"/>
          <w:sz w:val="27"/>
          <w:szCs w:val="27"/>
        </w:rPr>
      </w:pPr>
    </w:p>
    <w:p w:rsidR="004D11CE" w:rsidRPr="005A5AC8" w:rsidRDefault="004D11CE" w:rsidP="004D11CE">
      <w:pPr>
        <w:ind w:firstLine="0"/>
        <w:jc w:val="left"/>
        <w:rPr>
          <w:rFonts w:ascii="Times New Roman" w:hAnsi="Times New Roman" w:cs="Times New Roman"/>
          <w:sz w:val="27"/>
          <w:szCs w:val="27"/>
          <w:u w:val="single"/>
        </w:rPr>
      </w:pPr>
      <w:r w:rsidRPr="005A5AC8">
        <w:rPr>
          <w:rFonts w:ascii="Times New Roman" w:hAnsi="Times New Roman" w:cs="Times New Roman"/>
          <w:sz w:val="27"/>
          <w:szCs w:val="27"/>
          <w:u w:val="single"/>
        </w:rPr>
        <w:t>от « 23 »  сентября</w:t>
      </w:r>
      <w:r w:rsidRPr="005A5AC8">
        <w:rPr>
          <w:rFonts w:ascii="Times New Roman" w:hAnsi="Times New Roman" w:cs="Times New Roman"/>
          <w:sz w:val="27"/>
          <w:szCs w:val="27"/>
          <w:u w:val="single"/>
        </w:rPr>
        <w:t xml:space="preserve">  2022 года    № 8</w:t>
      </w:r>
      <w:r w:rsidR="005A5AC8">
        <w:rPr>
          <w:rFonts w:ascii="Times New Roman" w:hAnsi="Times New Roman" w:cs="Times New Roman"/>
          <w:sz w:val="27"/>
          <w:szCs w:val="27"/>
          <w:u w:val="single"/>
        </w:rPr>
        <w:t>8</w:t>
      </w:r>
    </w:p>
    <w:p w:rsidR="004D11CE" w:rsidRPr="005A5AC8" w:rsidRDefault="004D11CE" w:rsidP="004D11CE">
      <w:pPr>
        <w:ind w:firstLine="0"/>
        <w:jc w:val="left"/>
        <w:rPr>
          <w:rFonts w:ascii="Times New Roman" w:hAnsi="Times New Roman" w:cs="Times New Roman"/>
          <w:sz w:val="27"/>
          <w:szCs w:val="27"/>
        </w:rPr>
      </w:pPr>
      <w:r w:rsidRPr="005A5AC8">
        <w:rPr>
          <w:rFonts w:ascii="Times New Roman" w:hAnsi="Times New Roman" w:cs="Times New Roman"/>
          <w:sz w:val="27"/>
          <w:szCs w:val="27"/>
        </w:rPr>
        <w:t xml:space="preserve">с. </w:t>
      </w:r>
      <w:proofErr w:type="gramStart"/>
      <w:r w:rsidRPr="005A5AC8">
        <w:rPr>
          <w:rFonts w:ascii="Times New Roman" w:hAnsi="Times New Roman" w:cs="Times New Roman"/>
          <w:sz w:val="27"/>
          <w:szCs w:val="27"/>
        </w:rPr>
        <w:t>Устьевое</w:t>
      </w:r>
      <w:proofErr w:type="gramEnd"/>
      <w:r w:rsidRPr="005A5AC8">
        <w:rPr>
          <w:rFonts w:ascii="Times New Roman" w:hAnsi="Times New Roman" w:cs="Times New Roman"/>
          <w:sz w:val="27"/>
          <w:szCs w:val="27"/>
        </w:rPr>
        <w:t>, Соболевский район</w:t>
      </w:r>
    </w:p>
    <w:p w:rsidR="004D11CE" w:rsidRPr="005A5AC8" w:rsidRDefault="004D11CE" w:rsidP="004D11CE">
      <w:pPr>
        <w:pStyle w:val="1"/>
        <w:rPr>
          <w:rFonts w:ascii="Times New Roman" w:hAnsi="Times New Roman" w:cs="Times New Roman"/>
          <w:color w:val="auto"/>
          <w:sz w:val="27"/>
          <w:szCs w:val="27"/>
        </w:rPr>
      </w:pPr>
      <w:hyperlink r:id="rId5" w:history="1">
        <w:r w:rsidRPr="005A5AC8">
          <w:rPr>
            <w:rStyle w:val="a3"/>
            <w:rFonts w:ascii="Times New Roman" w:hAnsi="Times New Roman" w:cs="Times New Roman"/>
            <w:bCs w:val="0"/>
            <w:color w:val="auto"/>
            <w:sz w:val="27"/>
            <w:szCs w:val="27"/>
          </w:rPr>
          <w:t xml:space="preserve"> </w:t>
        </w:r>
        <w:proofErr w:type="gramStart"/>
        <w:r w:rsidRPr="005A5AC8">
          <w:rPr>
            <w:rStyle w:val="a3"/>
            <w:rFonts w:ascii="Times New Roman" w:hAnsi="Times New Roman" w:cs="Times New Roman"/>
            <w:bCs w:val="0"/>
            <w:color w:val="auto"/>
            <w:sz w:val="27"/>
            <w:szCs w:val="27"/>
          </w:rPr>
          <w:t xml:space="preserve">«О внесении изменения в постановление администрации Устьевого сельского поселения от </w:t>
        </w:r>
        <w:r w:rsidR="005A5AC8">
          <w:rPr>
            <w:rStyle w:val="a3"/>
            <w:rFonts w:ascii="Times New Roman" w:hAnsi="Times New Roman" w:cs="Times New Roman"/>
            <w:bCs w:val="0"/>
            <w:color w:val="auto"/>
            <w:sz w:val="27"/>
            <w:szCs w:val="27"/>
          </w:rPr>
          <w:t>31</w:t>
        </w:r>
        <w:r w:rsidRPr="005A5AC8">
          <w:rPr>
            <w:rStyle w:val="a3"/>
            <w:rFonts w:ascii="Times New Roman" w:hAnsi="Times New Roman" w:cs="Times New Roman"/>
            <w:bCs w:val="0"/>
            <w:color w:val="auto"/>
            <w:sz w:val="27"/>
            <w:szCs w:val="27"/>
          </w:rPr>
          <w:t>.0</w:t>
        </w:r>
        <w:r w:rsidR="005A5AC8">
          <w:rPr>
            <w:rStyle w:val="a3"/>
            <w:rFonts w:ascii="Times New Roman" w:hAnsi="Times New Roman" w:cs="Times New Roman"/>
            <w:bCs w:val="0"/>
            <w:color w:val="auto"/>
            <w:sz w:val="27"/>
            <w:szCs w:val="27"/>
          </w:rPr>
          <w:t>1.2019 №8</w:t>
        </w:r>
        <w:r w:rsidRPr="005A5AC8">
          <w:rPr>
            <w:rStyle w:val="a3"/>
            <w:rFonts w:ascii="Times New Roman" w:hAnsi="Times New Roman" w:cs="Times New Roman"/>
            <w:bCs w:val="0"/>
            <w:color w:val="auto"/>
            <w:sz w:val="27"/>
            <w:szCs w:val="27"/>
          </w:rPr>
          <w:t xml:space="preserve"> </w:t>
        </w:r>
        <w:r w:rsidRPr="005A5AC8">
          <w:rPr>
            <w:rStyle w:val="a3"/>
            <w:rFonts w:ascii="Times New Roman" w:hAnsi="Times New Roman" w:cs="Times New Roman"/>
            <w:bCs w:val="0"/>
            <w:color w:val="auto"/>
            <w:sz w:val="27"/>
            <w:szCs w:val="27"/>
          </w:rPr>
          <w:t>«</w:t>
        </w:r>
      </w:hyperlink>
      <w:r w:rsidR="005A5AC8">
        <w:rPr>
          <w:rStyle w:val="a3"/>
          <w:rFonts w:ascii="Times New Roman" w:hAnsi="Times New Roman" w:cs="Times New Roman"/>
          <w:bCs w:val="0"/>
          <w:color w:val="auto"/>
          <w:sz w:val="27"/>
          <w:szCs w:val="27"/>
        </w:rPr>
        <w:t>Об установлении размера платы за пользование жилым помещением (платы за наем) для нанимателей жилых помещений муниципального фонда, муниципального специализированного фонда Устьевого сельского поселения на 2019 год» (в редакции постановлений администрации Устьевого сельского поселения от 21.02.2022 №11; от 09.02.2021 №11)</w:t>
      </w:r>
      <w:r w:rsidRPr="005A5AC8">
        <w:rPr>
          <w:rFonts w:ascii="Times New Roman" w:hAnsi="Times New Roman" w:cs="Times New Roman"/>
          <w:color w:val="auto"/>
          <w:sz w:val="27"/>
          <w:szCs w:val="27"/>
        </w:rPr>
        <w:t>»</w:t>
      </w:r>
      <w:proofErr w:type="gramEnd"/>
    </w:p>
    <w:p w:rsidR="004D11CE" w:rsidRPr="005A5AC8" w:rsidRDefault="004D11CE" w:rsidP="004D11CE">
      <w:pPr>
        <w:rPr>
          <w:rFonts w:ascii="Times New Roman" w:hAnsi="Times New Roman" w:cs="Times New Roman"/>
          <w:sz w:val="27"/>
          <w:szCs w:val="27"/>
        </w:rPr>
      </w:pPr>
      <w:r w:rsidRPr="005A5AC8">
        <w:rPr>
          <w:rFonts w:ascii="Times New Roman" w:hAnsi="Times New Roman" w:cs="Times New Roman"/>
          <w:sz w:val="27"/>
          <w:szCs w:val="27"/>
        </w:rPr>
        <w:t xml:space="preserve">В </w:t>
      </w:r>
      <w:r w:rsidRPr="005A5AC8">
        <w:rPr>
          <w:rFonts w:ascii="Times New Roman" w:hAnsi="Times New Roman" w:cs="Times New Roman"/>
          <w:sz w:val="27"/>
          <w:szCs w:val="27"/>
        </w:rPr>
        <w:t>соответствии с Решением Собрания депутатов Устьевого сельского поселения от 23.09.2022 №114</w:t>
      </w:r>
      <w:r w:rsidRPr="005A5AC8">
        <w:rPr>
          <w:rFonts w:ascii="Times New Roman" w:hAnsi="Times New Roman" w:cs="Times New Roman"/>
          <w:sz w:val="27"/>
          <w:szCs w:val="27"/>
        </w:rPr>
        <w:t xml:space="preserve"> «</w:t>
      </w:r>
      <w:r w:rsidRPr="005A5AC8">
        <w:rPr>
          <w:rFonts w:ascii="Times New Roman" w:hAnsi="Times New Roman" w:cs="Times New Roman"/>
          <w:bCs/>
          <w:color w:val="000000"/>
          <w:spacing w:val="-6"/>
          <w:sz w:val="27"/>
          <w:szCs w:val="27"/>
        </w:rPr>
        <w:t xml:space="preserve">О предоставлении льгот лицам, мобилизованным в соответствии с Указом Президента Российской Федерации от 21.09.2022 №647 «Об объявлении частичной мобилизации в Российской Федерации», а также членам их семей, в части начисления платы за </w:t>
      </w:r>
      <w:proofErr w:type="gramStart"/>
      <w:r w:rsidRPr="005A5AC8">
        <w:rPr>
          <w:rFonts w:ascii="Times New Roman" w:hAnsi="Times New Roman" w:cs="Times New Roman"/>
          <w:bCs/>
          <w:color w:val="000000"/>
          <w:spacing w:val="-6"/>
          <w:sz w:val="27"/>
          <w:szCs w:val="27"/>
        </w:rPr>
        <w:t>социальный</w:t>
      </w:r>
      <w:proofErr w:type="gramEnd"/>
      <w:r w:rsidRPr="005A5AC8">
        <w:rPr>
          <w:rFonts w:ascii="Times New Roman" w:hAnsi="Times New Roman" w:cs="Times New Roman"/>
          <w:bCs/>
          <w:color w:val="000000"/>
          <w:spacing w:val="-6"/>
          <w:sz w:val="27"/>
          <w:szCs w:val="27"/>
        </w:rPr>
        <w:t xml:space="preserve"> </w:t>
      </w:r>
      <w:proofErr w:type="spellStart"/>
      <w:r w:rsidRPr="005A5AC8">
        <w:rPr>
          <w:rFonts w:ascii="Times New Roman" w:hAnsi="Times New Roman" w:cs="Times New Roman"/>
          <w:bCs/>
          <w:color w:val="000000"/>
          <w:spacing w:val="-6"/>
          <w:sz w:val="27"/>
          <w:szCs w:val="27"/>
        </w:rPr>
        <w:t>найм</w:t>
      </w:r>
      <w:proofErr w:type="spellEnd"/>
      <w:r w:rsidRPr="005A5AC8">
        <w:rPr>
          <w:rFonts w:ascii="Times New Roman" w:hAnsi="Times New Roman" w:cs="Times New Roman"/>
          <w:bCs/>
          <w:color w:val="000000"/>
          <w:spacing w:val="-6"/>
          <w:sz w:val="27"/>
          <w:szCs w:val="27"/>
        </w:rPr>
        <w:t xml:space="preserve">, коммерческий </w:t>
      </w:r>
      <w:proofErr w:type="spellStart"/>
      <w:r w:rsidRPr="005A5AC8">
        <w:rPr>
          <w:rFonts w:ascii="Times New Roman" w:hAnsi="Times New Roman" w:cs="Times New Roman"/>
          <w:bCs/>
          <w:color w:val="000000"/>
          <w:spacing w:val="-6"/>
          <w:sz w:val="27"/>
          <w:szCs w:val="27"/>
        </w:rPr>
        <w:t>найм</w:t>
      </w:r>
      <w:proofErr w:type="spellEnd"/>
      <w:r w:rsidRPr="005A5AC8">
        <w:rPr>
          <w:rFonts w:ascii="Times New Roman" w:hAnsi="Times New Roman" w:cs="Times New Roman"/>
          <w:bCs/>
          <w:color w:val="000000"/>
          <w:spacing w:val="-6"/>
          <w:sz w:val="27"/>
          <w:szCs w:val="27"/>
        </w:rPr>
        <w:t xml:space="preserve"> жилых помещений</w:t>
      </w:r>
      <w:r w:rsidRPr="005A5AC8">
        <w:rPr>
          <w:rFonts w:ascii="Times New Roman" w:hAnsi="Times New Roman" w:cs="Times New Roman"/>
          <w:sz w:val="27"/>
          <w:szCs w:val="27"/>
        </w:rPr>
        <w:t>»</w:t>
      </w:r>
    </w:p>
    <w:p w:rsidR="004D11CE" w:rsidRPr="005A5AC8" w:rsidRDefault="004D11CE" w:rsidP="004D11CE">
      <w:pPr>
        <w:rPr>
          <w:rFonts w:ascii="Times New Roman" w:hAnsi="Times New Roman" w:cs="Times New Roman"/>
          <w:sz w:val="27"/>
          <w:szCs w:val="27"/>
        </w:rPr>
      </w:pPr>
    </w:p>
    <w:p w:rsidR="004D11CE" w:rsidRPr="005A5AC8" w:rsidRDefault="004D11CE" w:rsidP="004D11CE">
      <w:pPr>
        <w:ind w:firstLine="708"/>
        <w:rPr>
          <w:rFonts w:ascii="Times New Roman" w:hAnsi="Times New Roman" w:cs="Times New Roman"/>
          <w:b/>
          <w:sz w:val="27"/>
          <w:szCs w:val="27"/>
        </w:rPr>
      </w:pPr>
      <w:r w:rsidRPr="005A5AC8">
        <w:rPr>
          <w:rFonts w:ascii="Times New Roman" w:hAnsi="Times New Roman" w:cs="Times New Roman"/>
          <w:b/>
          <w:sz w:val="27"/>
          <w:szCs w:val="27"/>
        </w:rPr>
        <w:t>АДМИНИСТРАЦИЯ  ПОСТАНОВЛЯЕТ:</w:t>
      </w:r>
    </w:p>
    <w:p w:rsidR="004D11CE" w:rsidRPr="005A5AC8" w:rsidRDefault="004D11CE" w:rsidP="009A12D3">
      <w:pPr>
        <w:pStyle w:val="1"/>
        <w:spacing w:before="0" w:after="0"/>
        <w:ind w:firstLine="708"/>
        <w:jc w:val="both"/>
        <w:rPr>
          <w:rFonts w:ascii="Times New Roman" w:hAnsi="Times New Roman" w:cs="Times New Roman"/>
          <w:b w:val="0"/>
          <w:color w:val="auto"/>
          <w:sz w:val="27"/>
          <w:szCs w:val="27"/>
        </w:rPr>
      </w:pPr>
      <w:r w:rsidRPr="005A5AC8">
        <w:rPr>
          <w:rFonts w:ascii="Times New Roman" w:hAnsi="Times New Roman" w:cs="Times New Roman"/>
          <w:b w:val="0"/>
          <w:sz w:val="27"/>
          <w:szCs w:val="27"/>
        </w:rPr>
        <w:t xml:space="preserve">1. </w:t>
      </w:r>
      <w:proofErr w:type="gramStart"/>
      <w:r w:rsidRPr="005A5AC8">
        <w:rPr>
          <w:rFonts w:ascii="Times New Roman" w:hAnsi="Times New Roman" w:cs="Times New Roman"/>
          <w:b w:val="0"/>
          <w:sz w:val="27"/>
          <w:szCs w:val="27"/>
        </w:rPr>
        <w:t>Внести в</w:t>
      </w:r>
      <w:r w:rsidR="005A5AC8" w:rsidRPr="005A5AC8">
        <w:rPr>
          <w:rFonts w:ascii="Times New Roman" w:hAnsi="Times New Roman" w:cs="Times New Roman"/>
          <w:b w:val="0"/>
          <w:sz w:val="27"/>
          <w:szCs w:val="27"/>
        </w:rPr>
        <w:t xml:space="preserve"> постановление администрации Устьевого сельского поселения от 31.01.2019 №8 «</w:t>
      </w:r>
      <w:r w:rsidR="005A5AC8" w:rsidRPr="005A5AC8">
        <w:rPr>
          <w:rStyle w:val="a3"/>
          <w:rFonts w:ascii="Times New Roman" w:hAnsi="Times New Roman" w:cs="Times New Roman"/>
          <w:b w:val="0"/>
          <w:bCs w:val="0"/>
          <w:color w:val="auto"/>
          <w:sz w:val="27"/>
          <w:szCs w:val="27"/>
        </w:rPr>
        <w:t>Об установлении размера платы за пользование жилым помещением (платы за наем) для нанимателей жилых помещений муниципального фонда, муниципального специализированного фонда Устьевого сельского поселения на 2019 год» (в редакции постановлений администрации Устьевого сельского поселения от 21.02.2022 №11; от 09.02.2021 №11)</w:t>
      </w:r>
      <w:r w:rsidR="005A5AC8" w:rsidRPr="005A5AC8">
        <w:rPr>
          <w:rFonts w:ascii="Times New Roman" w:hAnsi="Times New Roman" w:cs="Times New Roman"/>
          <w:b w:val="0"/>
          <w:color w:val="auto"/>
          <w:sz w:val="27"/>
          <w:szCs w:val="27"/>
        </w:rPr>
        <w:t>»</w:t>
      </w:r>
      <w:r w:rsidR="005A5AC8">
        <w:rPr>
          <w:rFonts w:ascii="Times New Roman" w:hAnsi="Times New Roman" w:cs="Times New Roman"/>
          <w:b w:val="0"/>
          <w:color w:val="auto"/>
          <w:sz w:val="27"/>
          <w:szCs w:val="27"/>
        </w:rPr>
        <w:t xml:space="preserve"> </w:t>
      </w:r>
      <w:r w:rsidRPr="005A5AC8">
        <w:rPr>
          <w:rFonts w:ascii="Times New Roman" w:hAnsi="Times New Roman" w:cs="Times New Roman"/>
          <w:b w:val="0"/>
          <w:color w:val="auto"/>
          <w:sz w:val="27"/>
          <w:szCs w:val="27"/>
        </w:rPr>
        <w:t>следующее изменение:</w:t>
      </w:r>
      <w:proofErr w:type="gramEnd"/>
    </w:p>
    <w:p w:rsidR="004D11CE" w:rsidRPr="005A5AC8" w:rsidRDefault="004D11CE" w:rsidP="009A12D3">
      <w:pPr>
        <w:rPr>
          <w:rFonts w:ascii="Times New Roman" w:eastAsiaTheme="minorEastAsia" w:hAnsi="Times New Roman" w:cs="Times New Roman"/>
          <w:bCs/>
          <w:color w:val="26282F"/>
          <w:sz w:val="27"/>
          <w:szCs w:val="27"/>
        </w:rPr>
      </w:pPr>
      <w:r w:rsidRPr="005A5AC8">
        <w:rPr>
          <w:rFonts w:ascii="Times New Roman" w:eastAsiaTheme="minorEastAsia" w:hAnsi="Times New Roman" w:cs="Times New Roman"/>
          <w:bCs/>
          <w:color w:val="26282F"/>
          <w:sz w:val="27"/>
          <w:szCs w:val="27"/>
        </w:rPr>
        <w:t>дополнить пунктом следующего содержания:</w:t>
      </w:r>
    </w:p>
    <w:p w:rsidR="004D11CE" w:rsidRPr="005A5AC8" w:rsidRDefault="009A12D3" w:rsidP="004D11CE">
      <w:pPr>
        <w:rPr>
          <w:rFonts w:ascii="Times New Roman" w:hAnsi="Times New Roman" w:cs="Times New Roman"/>
          <w:bCs/>
          <w:color w:val="000000"/>
          <w:spacing w:val="-6"/>
          <w:sz w:val="27"/>
          <w:szCs w:val="27"/>
        </w:rPr>
      </w:pPr>
      <w:r>
        <w:rPr>
          <w:rFonts w:ascii="Times New Roman" w:eastAsiaTheme="minorEastAsia" w:hAnsi="Times New Roman" w:cs="Times New Roman"/>
          <w:bCs/>
          <w:color w:val="26282F"/>
          <w:sz w:val="27"/>
          <w:szCs w:val="27"/>
        </w:rPr>
        <w:t>«</w:t>
      </w:r>
      <w:r w:rsidR="004D11CE" w:rsidRPr="005A5AC8">
        <w:rPr>
          <w:rFonts w:ascii="Times New Roman" w:eastAsiaTheme="minorEastAsia" w:hAnsi="Times New Roman" w:cs="Times New Roman"/>
          <w:bCs/>
          <w:color w:val="26282F"/>
          <w:sz w:val="27"/>
          <w:szCs w:val="27"/>
        </w:rPr>
        <w:t>7.</w:t>
      </w:r>
      <w:r>
        <w:rPr>
          <w:rFonts w:ascii="Times New Roman" w:eastAsiaTheme="minorEastAsia" w:hAnsi="Times New Roman" w:cs="Times New Roman"/>
          <w:bCs/>
          <w:color w:val="26282F"/>
          <w:sz w:val="27"/>
          <w:szCs w:val="27"/>
        </w:rPr>
        <w:t xml:space="preserve"> </w:t>
      </w:r>
      <w:bookmarkStart w:id="0" w:name="_GoBack"/>
      <w:bookmarkEnd w:id="0"/>
      <w:r w:rsidR="004D11CE" w:rsidRPr="005A5AC8">
        <w:rPr>
          <w:rFonts w:ascii="Times New Roman" w:eastAsiaTheme="minorEastAsia" w:hAnsi="Times New Roman" w:cs="Times New Roman"/>
          <w:bCs/>
          <w:color w:val="26282F"/>
          <w:sz w:val="27"/>
          <w:szCs w:val="27"/>
        </w:rPr>
        <w:t>Настоящее постановление не распространяется на лиц, мобилизованных</w:t>
      </w:r>
      <w:r w:rsidR="004D11CE" w:rsidRPr="005A5AC8">
        <w:rPr>
          <w:rFonts w:ascii="Times New Roman" w:hAnsi="Times New Roman" w:cs="Times New Roman"/>
          <w:bCs/>
          <w:color w:val="000000"/>
          <w:spacing w:val="-6"/>
          <w:sz w:val="27"/>
          <w:szCs w:val="27"/>
        </w:rPr>
        <w:t xml:space="preserve"> в соответствии с Указом Президента Российской Федерации от 21.09.2022 №647 «Об объявлении частичной мобилизации в Росси</w:t>
      </w:r>
      <w:r w:rsidR="004D11CE" w:rsidRPr="005A5AC8">
        <w:rPr>
          <w:rFonts w:ascii="Times New Roman" w:hAnsi="Times New Roman" w:cs="Times New Roman"/>
          <w:bCs/>
          <w:color w:val="000000"/>
          <w:spacing w:val="-6"/>
          <w:sz w:val="27"/>
          <w:szCs w:val="27"/>
        </w:rPr>
        <w:t>йской Федерации», а также на членов</w:t>
      </w:r>
      <w:r w:rsidR="004D11CE" w:rsidRPr="005A5AC8">
        <w:rPr>
          <w:rFonts w:ascii="Times New Roman" w:hAnsi="Times New Roman" w:cs="Times New Roman"/>
          <w:bCs/>
          <w:color w:val="000000"/>
          <w:spacing w:val="-6"/>
          <w:sz w:val="27"/>
          <w:szCs w:val="27"/>
        </w:rPr>
        <w:t xml:space="preserve"> их семей</w:t>
      </w:r>
      <w:proofErr w:type="gramStart"/>
      <w:r w:rsidR="004D11CE" w:rsidRPr="005A5AC8">
        <w:rPr>
          <w:rFonts w:ascii="Times New Roman" w:hAnsi="Times New Roman" w:cs="Times New Roman"/>
          <w:bCs/>
          <w:color w:val="000000"/>
          <w:spacing w:val="-6"/>
          <w:sz w:val="27"/>
          <w:szCs w:val="27"/>
        </w:rPr>
        <w:t>.».</w:t>
      </w:r>
      <w:proofErr w:type="gramEnd"/>
    </w:p>
    <w:p w:rsidR="004D11CE" w:rsidRPr="005A5AC8" w:rsidRDefault="004D11CE" w:rsidP="004D11CE">
      <w:pPr>
        <w:rPr>
          <w:rFonts w:ascii="Times New Roman" w:hAnsi="Times New Roman" w:cs="Times New Roman"/>
          <w:bCs/>
          <w:color w:val="000000"/>
          <w:spacing w:val="-6"/>
          <w:sz w:val="27"/>
          <w:szCs w:val="27"/>
        </w:rPr>
      </w:pPr>
      <w:r w:rsidRPr="005A5AC8">
        <w:rPr>
          <w:rFonts w:ascii="Times New Roman" w:hAnsi="Times New Roman" w:cs="Times New Roman"/>
          <w:bCs/>
          <w:color w:val="000000"/>
          <w:spacing w:val="-6"/>
          <w:sz w:val="27"/>
          <w:szCs w:val="27"/>
        </w:rPr>
        <w:t xml:space="preserve">2. Отделу учета, отчетности и анализа </w:t>
      </w:r>
      <w:r w:rsidRPr="005A5AC8">
        <w:rPr>
          <w:rFonts w:ascii="Times New Roman" w:hAnsi="Times New Roman" w:cs="Times New Roman"/>
          <w:bCs/>
          <w:color w:val="000000"/>
          <w:spacing w:val="-6"/>
          <w:sz w:val="27"/>
          <w:szCs w:val="27"/>
        </w:rPr>
        <w:t>администрации Устьевого сельского поселения произвести расчет выпадающих доходов местного бюджета от отмены оплаты</w:t>
      </w:r>
      <w:r w:rsidRPr="005A5AC8">
        <w:rPr>
          <w:rFonts w:ascii="Times New Roman" w:hAnsi="Times New Roman" w:cs="Times New Roman"/>
          <w:bCs/>
          <w:color w:val="000000"/>
          <w:spacing w:val="-6"/>
          <w:sz w:val="27"/>
          <w:szCs w:val="27"/>
        </w:rPr>
        <w:t xml:space="preserve"> лицами, </w:t>
      </w:r>
      <w:r w:rsidRPr="005A5AC8">
        <w:rPr>
          <w:rFonts w:ascii="Times New Roman" w:hAnsi="Times New Roman" w:cs="Times New Roman"/>
          <w:bCs/>
          <w:color w:val="000000"/>
          <w:spacing w:val="-6"/>
          <w:sz w:val="27"/>
          <w:szCs w:val="27"/>
        </w:rPr>
        <w:t>мобилизованным</w:t>
      </w:r>
      <w:r w:rsidRPr="005A5AC8">
        <w:rPr>
          <w:rFonts w:ascii="Times New Roman" w:hAnsi="Times New Roman" w:cs="Times New Roman"/>
          <w:bCs/>
          <w:color w:val="000000"/>
          <w:spacing w:val="-6"/>
          <w:sz w:val="27"/>
          <w:szCs w:val="27"/>
        </w:rPr>
        <w:t>и</w:t>
      </w:r>
      <w:r w:rsidRPr="005A5AC8">
        <w:rPr>
          <w:rFonts w:ascii="Times New Roman" w:hAnsi="Times New Roman" w:cs="Times New Roman"/>
          <w:bCs/>
          <w:color w:val="000000"/>
          <w:spacing w:val="-6"/>
          <w:sz w:val="27"/>
          <w:szCs w:val="27"/>
        </w:rPr>
        <w:t xml:space="preserve"> в соответствии с Указом Президента Российской Федерации от 21.09.2022 №647 «Об объявлении частичной мобилизации в Российской Федерации»</w:t>
      </w:r>
      <w:r w:rsidRPr="005A5AC8">
        <w:rPr>
          <w:rFonts w:ascii="Times New Roman" w:hAnsi="Times New Roman" w:cs="Times New Roman"/>
          <w:bCs/>
          <w:color w:val="000000"/>
          <w:spacing w:val="-6"/>
          <w:sz w:val="27"/>
          <w:szCs w:val="27"/>
        </w:rPr>
        <w:t xml:space="preserve"> и членами их семей </w:t>
      </w:r>
      <w:proofErr w:type="gramStart"/>
      <w:r w:rsidRPr="005A5AC8">
        <w:rPr>
          <w:rFonts w:ascii="Times New Roman" w:hAnsi="Times New Roman" w:cs="Times New Roman"/>
          <w:bCs/>
          <w:color w:val="000000"/>
          <w:spacing w:val="-6"/>
          <w:sz w:val="27"/>
          <w:szCs w:val="27"/>
        </w:rPr>
        <w:t>за</w:t>
      </w:r>
      <w:proofErr w:type="gramEnd"/>
      <w:r w:rsidRPr="005A5AC8">
        <w:rPr>
          <w:rFonts w:ascii="Times New Roman" w:hAnsi="Times New Roman" w:cs="Times New Roman"/>
          <w:bCs/>
          <w:color w:val="000000"/>
          <w:spacing w:val="-6"/>
          <w:sz w:val="27"/>
          <w:szCs w:val="27"/>
        </w:rPr>
        <w:t xml:space="preserve"> коммерческий </w:t>
      </w:r>
      <w:proofErr w:type="spellStart"/>
      <w:r w:rsidRPr="005A5AC8">
        <w:rPr>
          <w:rFonts w:ascii="Times New Roman" w:hAnsi="Times New Roman" w:cs="Times New Roman"/>
          <w:bCs/>
          <w:color w:val="000000"/>
          <w:spacing w:val="-6"/>
          <w:sz w:val="27"/>
          <w:szCs w:val="27"/>
        </w:rPr>
        <w:t>найм</w:t>
      </w:r>
      <w:proofErr w:type="spellEnd"/>
      <w:r w:rsidRPr="005A5AC8">
        <w:rPr>
          <w:rFonts w:ascii="Times New Roman" w:hAnsi="Times New Roman" w:cs="Times New Roman"/>
          <w:bCs/>
          <w:color w:val="000000"/>
          <w:spacing w:val="-6"/>
          <w:sz w:val="27"/>
          <w:szCs w:val="27"/>
        </w:rPr>
        <w:t xml:space="preserve"> жилых помещений.</w:t>
      </w:r>
    </w:p>
    <w:p w:rsidR="004D11CE" w:rsidRPr="005A5AC8" w:rsidRDefault="005A5AC8" w:rsidP="004D11CE">
      <w:pPr>
        <w:rPr>
          <w:rFonts w:ascii="Times New Roman" w:hAnsi="Times New Roman" w:cs="Times New Roman"/>
          <w:bCs/>
          <w:color w:val="000000"/>
          <w:spacing w:val="-6"/>
          <w:sz w:val="27"/>
          <w:szCs w:val="27"/>
        </w:rPr>
      </w:pPr>
      <w:r>
        <w:rPr>
          <w:rFonts w:ascii="Times New Roman" w:hAnsi="Times New Roman" w:cs="Times New Roman"/>
          <w:bCs/>
          <w:color w:val="000000"/>
          <w:spacing w:val="-6"/>
          <w:sz w:val="27"/>
          <w:szCs w:val="27"/>
        </w:rPr>
        <w:t>3</w:t>
      </w:r>
      <w:r w:rsidR="004D11CE" w:rsidRPr="005A5AC8">
        <w:rPr>
          <w:rFonts w:ascii="Times New Roman" w:hAnsi="Times New Roman" w:cs="Times New Roman"/>
          <w:bCs/>
          <w:color w:val="000000"/>
          <w:spacing w:val="-6"/>
          <w:sz w:val="27"/>
          <w:szCs w:val="27"/>
        </w:rPr>
        <w:t>. Настоящее постановление вступает в силу со дня его подписания.</w:t>
      </w:r>
    </w:p>
    <w:p w:rsidR="004D11CE" w:rsidRPr="005A5AC8" w:rsidRDefault="004D11CE" w:rsidP="004D11CE">
      <w:pPr>
        <w:rPr>
          <w:rFonts w:ascii="Times New Roman" w:hAnsi="Times New Roman" w:cs="Times New Roman"/>
          <w:sz w:val="27"/>
          <w:szCs w:val="27"/>
        </w:rPr>
      </w:pPr>
    </w:p>
    <w:p w:rsidR="004D11CE" w:rsidRDefault="004D11CE" w:rsidP="004D11CE">
      <w:pPr>
        <w:rPr>
          <w:rFonts w:ascii="Times New Roman" w:hAnsi="Times New Roman" w:cs="Times New Roman"/>
          <w:sz w:val="27"/>
          <w:szCs w:val="27"/>
        </w:rPr>
      </w:pPr>
    </w:p>
    <w:p w:rsidR="005A5AC8" w:rsidRPr="005A5AC8" w:rsidRDefault="005A5AC8" w:rsidP="004D11CE">
      <w:pPr>
        <w:rPr>
          <w:rFonts w:ascii="Times New Roman" w:hAnsi="Times New Roman" w:cs="Times New Roman"/>
          <w:sz w:val="27"/>
          <w:szCs w:val="27"/>
        </w:rPr>
      </w:pPr>
    </w:p>
    <w:p w:rsidR="0073402C" w:rsidRPr="004D11CE" w:rsidRDefault="004D11CE" w:rsidP="005A5AC8">
      <w:pPr>
        <w:ind w:firstLine="0"/>
        <w:rPr>
          <w:rFonts w:ascii="Times New Roman" w:hAnsi="Times New Roman" w:cs="Times New Roman"/>
          <w:sz w:val="2428"/>
          <w:szCs w:val="2428"/>
        </w:rPr>
      </w:pPr>
      <w:r w:rsidRPr="005A5AC8">
        <w:rPr>
          <w:rFonts w:ascii="Times New Roman" w:hAnsi="Times New Roman" w:cs="Times New Roman"/>
          <w:sz w:val="27"/>
          <w:szCs w:val="27"/>
        </w:rPr>
        <w:t xml:space="preserve">Глава Устьевого сельского поселения                                </w:t>
      </w:r>
      <w:r w:rsidR="005A5AC8">
        <w:rPr>
          <w:rFonts w:ascii="Times New Roman" w:hAnsi="Times New Roman" w:cs="Times New Roman"/>
          <w:sz w:val="27"/>
          <w:szCs w:val="27"/>
        </w:rPr>
        <w:t xml:space="preserve">   </w:t>
      </w:r>
      <w:r w:rsidRPr="005A5AC8">
        <w:rPr>
          <w:rFonts w:ascii="Times New Roman" w:hAnsi="Times New Roman" w:cs="Times New Roman"/>
          <w:sz w:val="27"/>
          <w:szCs w:val="27"/>
        </w:rPr>
        <w:t xml:space="preserve"> </w:t>
      </w:r>
      <w:r w:rsidR="005A5AC8">
        <w:rPr>
          <w:rFonts w:ascii="Times New Roman" w:hAnsi="Times New Roman" w:cs="Times New Roman"/>
          <w:sz w:val="27"/>
          <w:szCs w:val="27"/>
        </w:rPr>
        <w:t xml:space="preserve">   </w:t>
      </w:r>
      <w:r w:rsidRPr="005A5AC8">
        <w:rPr>
          <w:rFonts w:ascii="Times New Roman" w:hAnsi="Times New Roman" w:cs="Times New Roman"/>
          <w:sz w:val="27"/>
          <w:szCs w:val="27"/>
        </w:rPr>
        <w:t xml:space="preserve">  С.В. </w:t>
      </w:r>
      <w:r w:rsidR="005A5AC8" w:rsidRPr="005A5AC8">
        <w:rPr>
          <w:rFonts w:ascii="Times New Roman" w:hAnsi="Times New Roman" w:cs="Times New Roman"/>
          <w:sz w:val="27"/>
          <w:szCs w:val="27"/>
        </w:rPr>
        <w:t>Третьякова</w:t>
      </w:r>
      <w:r w:rsidRPr="005A5AC8">
        <w:rPr>
          <w:rFonts w:ascii="Times New Roman" w:hAnsi="Times New Roman" w:cs="Times New Roman"/>
          <w:sz w:val="27"/>
          <w:szCs w:val="27"/>
        </w:rPr>
        <w:t xml:space="preserve">  </w:t>
      </w:r>
    </w:p>
    <w:sectPr w:rsidR="0073402C" w:rsidRPr="004D1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CE"/>
    <w:rsid w:val="004D11CE"/>
    <w:rsid w:val="005A5AC8"/>
    <w:rsid w:val="00646BFC"/>
    <w:rsid w:val="0073402C"/>
    <w:rsid w:val="009A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C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4D11CE"/>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11C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D11C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C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4D11CE"/>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11C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D11C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redirect/2636043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cp:lastPrinted>2022-09-25T23:38:00Z</cp:lastPrinted>
  <dcterms:created xsi:type="dcterms:W3CDTF">2022-09-25T23:07:00Z</dcterms:created>
  <dcterms:modified xsi:type="dcterms:W3CDTF">2022-09-25T23:47:00Z</dcterms:modified>
</cp:coreProperties>
</file>