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4F" w:rsidRPr="00A30AAF" w:rsidRDefault="00F5404F" w:rsidP="00F5404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РАСПОРЯЖЕНИЕ</w:t>
      </w:r>
    </w:p>
    <w:p w:rsidR="00F5404F" w:rsidRPr="00482447" w:rsidRDefault="00F5404F" w:rsidP="00F5404F">
      <w:pPr>
        <w:jc w:val="center"/>
        <w:rPr>
          <w:b/>
          <w:sz w:val="28"/>
          <w:szCs w:val="28"/>
        </w:rPr>
      </w:pPr>
      <w:r w:rsidRPr="00482447">
        <w:rPr>
          <w:b/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F5404F" w:rsidRPr="00482447" w:rsidRDefault="00F5404F" w:rsidP="00F5404F">
      <w:pPr>
        <w:jc w:val="center"/>
        <w:rPr>
          <w:b/>
          <w:sz w:val="28"/>
          <w:szCs w:val="28"/>
        </w:rPr>
      </w:pPr>
      <w:r w:rsidRPr="00482447">
        <w:rPr>
          <w:b/>
          <w:sz w:val="28"/>
          <w:szCs w:val="28"/>
        </w:rPr>
        <w:t>КАМЧАТСКОГО КРАЯ</w:t>
      </w:r>
    </w:p>
    <w:p w:rsidR="00F5404F" w:rsidRDefault="00F5404F" w:rsidP="00F5404F">
      <w:pPr>
        <w:jc w:val="center"/>
        <w:rPr>
          <w:sz w:val="28"/>
          <w:szCs w:val="28"/>
        </w:rPr>
      </w:pPr>
    </w:p>
    <w:p w:rsidR="00F5404F" w:rsidRPr="006E6956" w:rsidRDefault="00F5404F" w:rsidP="00F5404F">
      <w:pPr>
        <w:jc w:val="center"/>
        <w:rPr>
          <w:sz w:val="28"/>
          <w:szCs w:val="28"/>
        </w:rPr>
      </w:pPr>
    </w:p>
    <w:p w:rsidR="00F5404F" w:rsidRPr="006E6956" w:rsidRDefault="00F5404F" w:rsidP="00F5404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«17»   декабря   2020 года   №87</w:t>
      </w:r>
    </w:p>
    <w:p w:rsidR="00F5404F" w:rsidRDefault="00F5404F" w:rsidP="00F5404F">
      <w:pPr>
        <w:rPr>
          <w:b/>
          <w:sz w:val="28"/>
        </w:rPr>
      </w:pPr>
      <w:r w:rsidRPr="006E6956">
        <w:rPr>
          <w:b/>
          <w:sz w:val="28"/>
        </w:rPr>
        <w:t>с.</w:t>
      </w:r>
      <w:r w:rsidR="0060639B">
        <w:rPr>
          <w:b/>
          <w:sz w:val="28"/>
        </w:rPr>
        <w:t xml:space="preserve"> </w:t>
      </w:r>
      <w:proofErr w:type="gramStart"/>
      <w:r w:rsidRPr="006E6956">
        <w:rPr>
          <w:b/>
          <w:sz w:val="28"/>
        </w:rPr>
        <w:t>Устьевое</w:t>
      </w:r>
      <w:proofErr w:type="gramEnd"/>
      <w:r w:rsidRPr="006E6956">
        <w:rPr>
          <w:b/>
          <w:sz w:val="28"/>
        </w:rPr>
        <w:t>, Соболевский район</w:t>
      </w:r>
    </w:p>
    <w:p w:rsidR="00F5404F" w:rsidRDefault="00F5404F" w:rsidP="00F5404F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6859"/>
      </w:tblGrid>
      <w:tr w:rsidR="00F5404F" w:rsidTr="00575B41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643" w:type="dxa"/>
              <w:tblLook w:val="0000"/>
            </w:tblPr>
            <w:tblGrid>
              <w:gridCol w:w="6643"/>
            </w:tblGrid>
            <w:tr w:rsidR="00F5404F" w:rsidRPr="009A4B8D" w:rsidTr="00575B41">
              <w:trPr>
                <w:trHeight w:val="80"/>
              </w:trPr>
              <w:tc>
                <w:tcPr>
                  <w:tcW w:w="6643" w:type="dxa"/>
                </w:tcPr>
                <w:p w:rsidR="00F5404F" w:rsidRPr="00CA49CE" w:rsidRDefault="00F5404F" w:rsidP="00F5404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5404F" w:rsidRDefault="00F5404F" w:rsidP="00575B4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404F" w:rsidRDefault="00F5404F" w:rsidP="00F5404F">
      <w:pPr>
        <w:jc w:val="both"/>
        <w:rPr>
          <w:sz w:val="28"/>
          <w:szCs w:val="28"/>
        </w:rPr>
      </w:pPr>
      <w:r w:rsidRPr="00C50964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 с распоряжением Губернатора Камчатского края от 14.12.2020 №1171-р, в целях рациональной организации в Устьевом сельском поселении служебного (рабочего) времени в декабре 2020 года</w:t>
      </w:r>
    </w:p>
    <w:p w:rsidR="00F5404F" w:rsidRDefault="00F5404F" w:rsidP="00F5404F">
      <w:pPr>
        <w:jc w:val="both"/>
        <w:rPr>
          <w:sz w:val="28"/>
          <w:szCs w:val="28"/>
        </w:rPr>
      </w:pPr>
    </w:p>
    <w:p w:rsidR="00F5404F" w:rsidRDefault="00F5404F" w:rsidP="00F540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Привлечь к работе в выходной день в субботу, 26 декабря 2020 года, лиц, замещающих муниципальные должности Устьевого сельского поселения, лиц, замещающих должности муниципальной службы в администрации Устьевого сельского поселения, назначение на которые и освобождение от которых осуществляется главой Устьевого сельского поселения, с предоставлением дня отдыха 31 декабря 2020 года.</w:t>
      </w:r>
    </w:p>
    <w:p w:rsidR="00F5404F" w:rsidRDefault="00F5404F" w:rsidP="00F540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Также привлечь к работе в выходной день в субботу, 26 декабря 2020 года, лиц, замещающих должности в администрации Устьевого сельского поселения, не относящиеся к должностям муниципальной службы.</w:t>
      </w:r>
    </w:p>
    <w:p w:rsidR="00F5404F" w:rsidRDefault="00F5404F" w:rsidP="00F540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служебного (рабочего) дня 26 декабря 2020 года уменьшить на 1 (один) час.</w:t>
      </w:r>
    </w:p>
    <w:p w:rsidR="00F5404F" w:rsidRDefault="00F5404F" w:rsidP="00F5404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0639B">
        <w:rPr>
          <w:sz w:val="28"/>
          <w:szCs w:val="28"/>
        </w:rPr>
        <w:t xml:space="preserve">Рекомендовать рассмотреть возможность организации служебного (рабочего) времени в декабре 2020 года в соответствии с частью 1 настоящего распоряжения муниципальным учреждениям, расположенным на территории Устьевого сельского поселения, подведомственных администрации Устьевого сельского поселения, и обеспечить предоставление муниципальных услуг в соответствии с уставной деятельностью учреждения. </w:t>
      </w:r>
    </w:p>
    <w:p w:rsidR="00F5404F" w:rsidRDefault="00F5404F" w:rsidP="00F5404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0639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Настоящее распоряжение вступает в силу со дня его официального опубликования (обнародования).</w:t>
      </w:r>
    </w:p>
    <w:p w:rsidR="00F5404F" w:rsidRDefault="00F5404F" w:rsidP="00F5404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5404F" w:rsidRDefault="00F5404F" w:rsidP="00F5404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0639B" w:rsidRDefault="0060639B" w:rsidP="00F5404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5404F" w:rsidRPr="00C50964" w:rsidRDefault="00F5404F" w:rsidP="00F540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Устьевого сельского поселения                                    С.В. Третьякова  </w:t>
      </w:r>
    </w:p>
    <w:p w:rsidR="008614CE" w:rsidRDefault="008614CE"/>
    <w:p w:rsidR="0060639B" w:rsidRDefault="0060639B"/>
    <w:sectPr w:rsidR="0060639B" w:rsidSect="00CA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4F"/>
    <w:rsid w:val="0060639B"/>
    <w:rsid w:val="008614CE"/>
    <w:rsid w:val="00F5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40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0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2020-12-17T05:18:00Z</cp:lastPrinted>
  <dcterms:created xsi:type="dcterms:W3CDTF">2020-12-17T05:04:00Z</dcterms:created>
  <dcterms:modified xsi:type="dcterms:W3CDTF">2020-12-17T05:22:00Z</dcterms:modified>
</cp:coreProperties>
</file>