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C0" w:rsidRPr="00975070" w:rsidRDefault="00F116C0" w:rsidP="00F1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7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116C0" w:rsidRPr="00975070" w:rsidRDefault="00F116C0" w:rsidP="00F1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70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F116C0" w:rsidRPr="00975070" w:rsidRDefault="00F116C0" w:rsidP="00F1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C0" w:rsidRPr="00975070" w:rsidRDefault="00F116C0" w:rsidP="00F1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6C0" w:rsidRPr="00975070" w:rsidRDefault="00F116C0" w:rsidP="00F1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070">
        <w:rPr>
          <w:rFonts w:ascii="Times New Roman" w:hAnsi="Times New Roman" w:cs="Times New Roman"/>
          <w:sz w:val="28"/>
          <w:szCs w:val="28"/>
          <w:u w:val="single"/>
        </w:rPr>
        <w:t>От  « 26»   декабря  2014 года №67</w:t>
      </w:r>
      <w:r w:rsidR="00FF2437" w:rsidRPr="00975070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070">
        <w:rPr>
          <w:rFonts w:ascii="Times New Roman" w:hAnsi="Times New Roman" w:cs="Times New Roman"/>
          <w:sz w:val="28"/>
          <w:szCs w:val="28"/>
          <w:u w:val="single"/>
        </w:rPr>
        <w:t>114-я сессия 2-го созыва</w:t>
      </w:r>
    </w:p>
    <w:p w:rsidR="00F116C0" w:rsidRPr="00975070" w:rsidRDefault="00F116C0" w:rsidP="009750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070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gramStart"/>
      <w:r w:rsidRPr="00975070">
        <w:rPr>
          <w:rFonts w:ascii="Times New Roman" w:hAnsi="Times New Roman" w:cs="Times New Roman"/>
          <w:sz w:val="28"/>
          <w:szCs w:val="28"/>
          <w:u w:val="single"/>
        </w:rPr>
        <w:t>Устьевое</w:t>
      </w:r>
      <w:proofErr w:type="gramEnd"/>
      <w:r w:rsidRPr="00975070">
        <w:rPr>
          <w:rFonts w:ascii="Times New Roman" w:hAnsi="Times New Roman" w:cs="Times New Roman"/>
          <w:sz w:val="28"/>
          <w:szCs w:val="28"/>
          <w:u w:val="single"/>
        </w:rPr>
        <w:t>, Соболевский район</w:t>
      </w:r>
    </w:p>
    <w:p w:rsidR="00975070" w:rsidRPr="00975070" w:rsidRDefault="00975070" w:rsidP="009750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16C0" w:rsidRPr="00975070" w:rsidRDefault="00F116C0" w:rsidP="00F1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50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975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отмене </w:t>
      </w:r>
      <w:r w:rsidRPr="00975070"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Устьевого сельского поселения  от </w:t>
      </w:r>
      <w:r w:rsidR="00FF2437" w:rsidRPr="00975070">
        <w:rPr>
          <w:rFonts w:ascii="Times New Roman" w:hAnsi="Times New Roman" w:cs="Times New Roman"/>
          <w:b/>
          <w:sz w:val="28"/>
          <w:szCs w:val="28"/>
        </w:rPr>
        <w:t>22.02.2013</w:t>
      </w:r>
      <w:r w:rsidRPr="00975070">
        <w:rPr>
          <w:rFonts w:ascii="Times New Roman" w:hAnsi="Times New Roman" w:cs="Times New Roman"/>
          <w:b/>
          <w:sz w:val="28"/>
          <w:szCs w:val="28"/>
        </w:rPr>
        <w:t>№</w:t>
      </w:r>
      <w:r w:rsidR="00FF2437" w:rsidRPr="00975070">
        <w:rPr>
          <w:rFonts w:ascii="Times New Roman" w:hAnsi="Times New Roman" w:cs="Times New Roman"/>
          <w:b/>
          <w:sz w:val="28"/>
          <w:szCs w:val="28"/>
        </w:rPr>
        <w:t xml:space="preserve"> 576</w:t>
      </w:r>
      <w:r w:rsidRPr="00975070">
        <w:rPr>
          <w:rFonts w:ascii="Times New Roman" w:hAnsi="Times New Roman" w:cs="Times New Roman"/>
          <w:b/>
          <w:sz w:val="28"/>
          <w:szCs w:val="28"/>
        </w:rPr>
        <w:t xml:space="preserve"> по утверждению </w:t>
      </w:r>
      <w:r w:rsidR="00FF2437" w:rsidRPr="0097507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 «Организация деятельности Муниципального казенного учреждения культуры </w:t>
      </w:r>
      <w:proofErr w:type="spellStart"/>
      <w:r w:rsidR="00FF2437" w:rsidRPr="00975070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="00FF2437" w:rsidRPr="00975070">
        <w:rPr>
          <w:rFonts w:ascii="Times New Roman" w:hAnsi="Times New Roman" w:cs="Times New Roman"/>
          <w:b/>
          <w:sz w:val="28"/>
          <w:szCs w:val="28"/>
        </w:rPr>
        <w:t xml:space="preserve"> центра « Прибой» 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</w:t>
      </w:r>
      <w:r w:rsidRPr="0097507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16C0" w:rsidRPr="00975070" w:rsidRDefault="00F116C0" w:rsidP="00F1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6C0" w:rsidRPr="00975070" w:rsidRDefault="00F116C0" w:rsidP="00F116C0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507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6.10.2003 г. N 131-ФЗ "Об общих принципах организации местного самоуправления в Российской Федерации" и согласно Уставу Устьевого сельского поселения 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70" w:rsidRPr="00975070" w:rsidRDefault="0097507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6C0" w:rsidRPr="00975070" w:rsidRDefault="00F116C0" w:rsidP="009750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</w:t>
      </w:r>
    </w:p>
    <w:p w:rsidR="00975070" w:rsidRPr="00975070" w:rsidRDefault="00975070" w:rsidP="00F116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5070" w:rsidRPr="00975070" w:rsidRDefault="00975070" w:rsidP="00F116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16C0" w:rsidRPr="00975070" w:rsidRDefault="00F116C0" w:rsidP="00F116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F116C0" w:rsidRPr="00975070" w:rsidRDefault="00F116C0" w:rsidP="0097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6C0" w:rsidRPr="00975070" w:rsidRDefault="00FF2437" w:rsidP="00F1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75070">
        <w:rPr>
          <w:rFonts w:ascii="Times New Roman" w:hAnsi="Times New Roman" w:cs="Times New Roman"/>
          <w:color w:val="000000"/>
          <w:sz w:val="28"/>
          <w:szCs w:val="28"/>
        </w:rPr>
        <w:t xml:space="preserve">           1.</w:t>
      </w:r>
      <w:r w:rsidR="00F116C0" w:rsidRPr="00975070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 Решение Собрания депутатов Устьевого сельского поселения от </w:t>
      </w:r>
      <w:r w:rsidRPr="00975070">
        <w:rPr>
          <w:rFonts w:ascii="Times New Roman" w:hAnsi="Times New Roman" w:cs="Times New Roman"/>
          <w:color w:val="000000"/>
          <w:sz w:val="28"/>
          <w:szCs w:val="28"/>
        </w:rPr>
        <w:t>22.02</w:t>
      </w:r>
      <w:r w:rsidR="00F116C0" w:rsidRPr="0097507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Pr="009750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16C0" w:rsidRPr="0097507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975070">
        <w:rPr>
          <w:rFonts w:ascii="Times New Roman" w:hAnsi="Times New Roman" w:cs="Times New Roman"/>
          <w:color w:val="000000"/>
          <w:sz w:val="28"/>
          <w:szCs w:val="28"/>
        </w:rPr>
        <w:t>576</w:t>
      </w:r>
      <w:r w:rsidR="00F116C0" w:rsidRPr="00975070">
        <w:rPr>
          <w:rFonts w:ascii="Times New Roman" w:hAnsi="Times New Roman" w:cs="Times New Roman"/>
          <w:color w:val="000000"/>
          <w:sz w:val="28"/>
          <w:szCs w:val="28"/>
        </w:rPr>
        <w:t xml:space="preserve">  по Утверждению </w:t>
      </w:r>
      <w:r w:rsidR="00F116C0" w:rsidRPr="00975070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Pr="00975070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«Организация деятельности Муниципального казенного учреждения культуры </w:t>
      </w:r>
      <w:proofErr w:type="spellStart"/>
      <w:r w:rsidRPr="0097507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75070">
        <w:rPr>
          <w:rFonts w:ascii="Times New Roman" w:hAnsi="Times New Roman" w:cs="Times New Roman"/>
          <w:sz w:val="28"/>
          <w:szCs w:val="28"/>
        </w:rPr>
        <w:t xml:space="preserve"> центра « Прибой» 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поселения»</w:t>
      </w:r>
      <w:bookmarkStart w:id="1" w:name="sub_2"/>
      <w:bookmarkEnd w:id="0"/>
    </w:p>
    <w:p w:rsidR="00FF2437" w:rsidRPr="00975070" w:rsidRDefault="00FF2437" w:rsidP="00F1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975070" w:rsidRPr="00975070">
        <w:rPr>
          <w:rFonts w:ascii="Times New Roman" w:hAnsi="Times New Roman" w:cs="Times New Roman"/>
          <w:sz w:val="28"/>
          <w:szCs w:val="28"/>
        </w:rPr>
        <w:t>.</w:t>
      </w:r>
      <w:r w:rsidRPr="00975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070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Устьевого сельского поселения</w:t>
      </w:r>
      <w:r w:rsidR="00975070" w:rsidRPr="00975070">
        <w:rPr>
          <w:rFonts w:ascii="Times New Roman" w:hAnsi="Times New Roman" w:cs="Times New Roman"/>
          <w:sz w:val="28"/>
          <w:szCs w:val="28"/>
        </w:rPr>
        <w:t xml:space="preserve"> от 17.03.2014г. №634   «О внесении изменений в  Решение от 22.02.2013 №576 «Об утверждении административного регламента предоставления муниципальной услуги  «Организация деятельности Муниципального казенного учреждения культуры </w:t>
      </w:r>
      <w:proofErr w:type="spellStart"/>
      <w:r w:rsidR="00975070" w:rsidRPr="0097507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975070" w:rsidRPr="00975070">
        <w:rPr>
          <w:rFonts w:ascii="Times New Roman" w:hAnsi="Times New Roman" w:cs="Times New Roman"/>
          <w:sz w:val="28"/>
          <w:szCs w:val="28"/>
        </w:rPr>
        <w:t xml:space="preserve"> центра « Прибой» 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поселения»</w:t>
      </w:r>
      <w:proofErr w:type="gramEnd"/>
    </w:p>
    <w:bookmarkEnd w:id="1"/>
    <w:p w:rsidR="00F116C0" w:rsidRPr="00975070" w:rsidRDefault="00FF2437" w:rsidP="00F1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3</w:t>
      </w:r>
      <w:r w:rsidR="00F116C0" w:rsidRPr="00975070">
        <w:rPr>
          <w:rFonts w:ascii="Times New Roman" w:hAnsi="Times New Roman" w:cs="Times New Roman"/>
          <w:sz w:val="28"/>
          <w:szCs w:val="28"/>
        </w:rPr>
        <w:t xml:space="preserve">.После подписания настоящее Решение подлежит обязательному опубликованию (обнародованию) согласно уставу Устьевого сельского </w:t>
      </w:r>
      <w:r w:rsidR="00F116C0" w:rsidRPr="00975070">
        <w:rPr>
          <w:rFonts w:ascii="Times New Roman" w:hAnsi="Times New Roman" w:cs="Times New Roman"/>
          <w:sz w:val="28"/>
          <w:szCs w:val="28"/>
        </w:rPr>
        <w:lastRenderedPageBreak/>
        <w:t>поселения и размещение   на официальном сайте Устьевого сельского поселения</w:t>
      </w:r>
    </w:p>
    <w:p w:rsidR="00F116C0" w:rsidRPr="00975070" w:rsidRDefault="00F116C0" w:rsidP="00F1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Глава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Устьевого сельского поселения СМРКК,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Устьевого сельского поселения СМРКК</w:t>
      </w:r>
      <w:r w:rsidRPr="00975070">
        <w:rPr>
          <w:rFonts w:ascii="Times New Roman" w:hAnsi="Times New Roman" w:cs="Times New Roman"/>
          <w:sz w:val="28"/>
          <w:szCs w:val="28"/>
        </w:rPr>
        <w:tab/>
      </w:r>
      <w:r w:rsidRPr="00975070">
        <w:rPr>
          <w:rFonts w:ascii="Times New Roman" w:hAnsi="Times New Roman" w:cs="Times New Roman"/>
          <w:sz w:val="28"/>
          <w:szCs w:val="28"/>
        </w:rPr>
        <w:tab/>
      </w:r>
      <w:r w:rsidRPr="00975070">
        <w:rPr>
          <w:rFonts w:ascii="Times New Roman" w:hAnsi="Times New Roman" w:cs="Times New Roman"/>
          <w:sz w:val="28"/>
          <w:szCs w:val="28"/>
        </w:rPr>
        <w:tab/>
      </w:r>
      <w:r w:rsidRPr="00975070">
        <w:rPr>
          <w:rFonts w:ascii="Times New Roman" w:hAnsi="Times New Roman" w:cs="Times New Roman"/>
          <w:sz w:val="28"/>
          <w:szCs w:val="28"/>
        </w:rPr>
        <w:tab/>
        <w:t>С.В.Третьяков</w:t>
      </w:r>
      <w:r w:rsidR="005042D9">
        <w:rPr>
          <w:rFonts w:ascii="Times New Roman" w:hAnsi="Times New Roman" w:cs="Times New Roman"/>
          <w:sz w:val="28"/>
          <w:szCs w:val="28"/>
        </w:rPr>
        <w:t>а</w:t>
      </w:r>
    </w:p>
    <w:p w:rsidR="00F116C0" w:rsidRPr="00975070" w:rsidRDefault="00F116C0" w:rsidP="00F11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324" w:rsidRPr="00975070" w:rsidRDefault="00DD3324" w:rsidP="00F1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324" w:rsidRPr="00975070" w:rsidSect="005A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6C0"/>
    <w:rsid w:val="000D55AB"/>
    <w:rsid w:val="005042D9"/>
    <w:rsid w:val="005A48D3"/>
    <w:rsid w:val="008228CB"/>
    <w:rsid w:val="00975070"/>
    <w:rsid w:val="00DA0786"/>
    <w:rsid w:val="00DD3324"/>
    <w:rsid w:val="00F116C0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116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2015-01-12T02:11:00Z</cp:lastPrinted>
  <dcterms:created xsi:type="dcterms:W3CDTF">2014-12-24T02:37:00Z</dcterms:created>
  <dcterms:modified xsi:type="dcterms:W3CDTF">2015-01-12T02:48:00Z</dcterms:modified>
</cp:coreProperties>
</file>