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B2" w:rsidRPr="00FF1245" w:rsidRDefault="00E817B2" w:rsidP="00FF12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1245">
        <w:rPr>
          <w:b/>
          <w:sz w:val="28"/>
          <w:szCs w:val="28"/>
        </w:rPr>
        <w:t xml:space="preserve">         </w:t>
      </w:r>
    </w:p>
    <w:p w:rsidR="00813F8D" w:rsidRPr="00CA3BD7" w:rsidRDefault="00FF1245" w:rsidP="006D0B12">
      <w:pPr>
        <w:ind w:left="2831"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</w:t>
      </w:r>
      <w:r w:rsidR="00813F8D" w:rsidRPr="00CA3BD7">
        <w:rPr>
          <w:b/>
          <w:sz w:val="27"/>
          <w:szCs w:val="27"/>
        </w:rPr>
        <w:t>КАМЧАТСКИЙ КРАЙ</w:t>
      </w:r>
      <w:r w:rsidR="00E817B2">
        <w:rPr>
          <w:b/>
          <w:sz w:val="27"/>
          <w:szCs w:val="27"/>
        </w:rPr>
        <w:tab/>
      </w:r>
      <w:r w:rsidR="00E817B2">
        <w:rPr>
          <w:b/>
          <w:sz w:val="27"/>
          <w:szCs w:val="27"/>
        </w:rPr>
        <w:tab/>
      </w:r>
      <w:r w:rsidR="00E817B2">
        <w:rPr>
          <w:b/>
          <w:sz w:val="27"/>
          <w:szCs w:val="27"/>
        </w:rPr>
        <w:tab/>
      </w:r>
      <w:r w:rsidR="00E817B2">
        <w:rPr>
          <w:b/>
          <w:sz w:val="27"/>
          <w:szCs w:val="27"/>
        </w:rPr>
        <w:tab/>
      </w:r>
    </w:p>
    <w:p w:rsidR="00813F8D" w:rsidRPr="00CA3BD7" w:rsidRDefault="006D0B12" w:rsidP="006D0B12">
      <w:pPr>
        <w:ind w:left="284"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  <w:r w:rsidR="00813F8D" w:rsidRPr="00CA3BD7">
        <w:rPr>
          <w:b/>
          <w:sz w:val="27"/>
          <w:szCs w:val="27"/>
        </w:rPr>
        <w:t>СОБОЛЕВСКИЙ МУНИЦИПАЛЬНЫЙ РАЙОН</w:t>
      </w:r>
    </w:p>
    <w:p w:rsidR="00813F8D" w:rsidRPr="00CA3BD7" w:rsidRDefault="00813F8D" w:rsidP="00813F8D">
      <w:pPr>
        <w:ind w:left="284" w:firstLine="709"/>
        <w:jc w:val="center"/>
        <w:rPr>
          <w:b/>
          <w:sz w:val="27"/>
          <w:szCs w:val="27"/>
        </w:rPr>
      </w:pPr>
      <w:r w:rsidRPr="00CA3BD7">
        <w:rPr>
          <w:b/>
          <w:sz w:val="27"/>
          <w:szCs w:val="27"/>
        </w:rPr>
        <w:t>УСТЬЕВОЕ СЕЛЬСКОЕ ПОСЕЛЕНИЕ</w:t>
      </w:r>
    </w:p>
    <w:p w:rsidR="00813F8D" w:rsidRPr="00CA3BD7" w:rsidRDefault="00813F8D" w:rsidP="00813F8D">
      <w:pPr>
        <w:ind w:left="284" w:firstLine="709"/>
        <w:jc w:val="center"/>
        <w:rPr>
          <w:b/>
          <w:sz w:val="27"/>
          <w:szCs w:val="27"/>
        </w:rPr>
      </w:pPr>
      <w:r w:rsidRPr="00CA3BD7">
        <w:rPr>
          <w:b/>
          <w:sz w:val="27"/>
          <w:szCs w:val="27"/>
        </w:rPr>
        <w:t>СОБРАНИ</w:t>
      </w:r>
      <w:r w:rsidRPr="00720728">
        <w:rPr>
          <w:b/>
          <w:sz w:val="27"/>
          <w:szCs w:val="27"/>
        </w:rPr>
        <w:t>Е</w:t>
      </w:r>
      <w:r w:rsidRPr="00CA3BD7">
        <w:rPr>
          <w:b/>
          <w:sz w:val="27"/>
          <w:szCs w:val="27"/>
        </w:rPr>
        <w:t xml:space="preserve"> ДЕПУТАТОВ </w:t>
      </w:r>
    </w:p>
    <w:p w:rsidR="00813F8D" w:rsidRDefault="00813F8D" w:rsidP="00813F8D">
      <w:pPr>
        <w:tabs>
          <w:tab w:val="left" w:pos="3920"/>
        </w:tabs>
        <w:jc w:val="center"/>
        <w:rPr>
          <w:b/>
          <w:sz w:val="27"/>
          <w:szCs w:val="27"/>
        </w:rPr>
      </w:pPr>
    </w:p>
    <w:p w:rsidR="00813F8D" w:rsidRPr="00123A0F" w:rsidRDefault="00813F8D" w:rsidP="00813F8D">
      <w:pPr>
        <w:tabs>
          <w:tab w:val="left" w:pos="3920"/>
        </w:tabs>
        <w:jc w:val="center"/>
        <w:rPr>
          <w:b/>
          <w:sz w:val="27"/>
          <w:szCs w:val="27"/>
        </w:rPr>
      </w:pPr>
      <w:r w:rsidRPr="00123A0F">
        <w:rPr>
          <w:b/>
          <w:sz w:val="27"/>
          <w:szCs w:val="27"/>
        </w:rPr>
        <w:t>РЕШЕНИЕ</w:t>
      </w:r>
    </w:p>
    <w:p w:rsidR="00813F8D" w:rsidRPr="00123A0F" w:rsidRDefault="00813F8D" w:rsidP="00813F8D">
      <w:pPr>
        <w:tabs>
          <w:tab w:val="left" w:pos="3920"/>
        </w:tabs>
        <w:jc w:val="center"/>
        <w:rPr>
          <w:sz w:val="27"/>
          <w:szCs w:val="27"/>
        </w:rPr>
      </w:pPr>
    </w:p>
    <w:p w:rsidR="00813F8D" w:rsidRPr="006D0B12" w:rsidRDefault="00813F8D" w:rsidP="00813F8D">
      <w:pPr>
        <w:rPr>
          <w:sz w:val="28"/>
          <w:szCs w:val="28"/>
          <w:u w:val="single"/>
        </w:rPr>
      </w:pPr>
      <w:r w:rsidRPr="006D0B12">
        <w:rPr>
          <w:sz w:val="28"/>
          <w:szCs w:val="28"/>
          <w:u w:val="single"/>
        </w:rPr>
        <w:t>от  «</w:t>
      </w:r>
      <w:r w:rsidR="00222330">
        <w:rPr>
          <w:sz w:val="28"/>
          <w:szCs w:val="28"/>
          <w:u w:val="single"/>
        </w:rPr>
        <w:t>31</w:t>
      </w:r>
      <w:r w:rsidRPr="006D0B12">
        <w:rPr>
          <w:sz w:val="28"/>
          <w:szCs w:val="28"/>
          <w:u w:val="single"/>
        </w:rPr>
        <w:t xml:space="preserve">» </w:t>
      </w:r>
      <w:r w:rsidR="00222330">
        <w:rPr>
          <w:sz w:val="28"/>
          <w:szCs w:val="28"/>
          <w:u w:val="single"/>
        </w:rPr>
        <w:t>июля</w:t>
      </w:r>
      <w:r w:rsidRPr="006D0B12">
        <w:rPr>
          <w:sz w:val="28"/>
          <w:szCs w:val="28"/>
          <w:u w:val="single"/>
        </w:rPr>
        <w:t xml:space="preserve"> 2019 года </w:t>
      </w:r>
      <w:r w:rsidR="006D0B12">
        <w:rPr>
          <w:sz w:val="28"/>
          <w:szCs w:val="28"/>
          <w:u w:val="single"/>
        </w:rPr>
        <w:t>№</w:t>
      </w:r>
      <w:r w:rsidR="00076523">
        <w:rPr>
          <w:sz w:val="28"/>
          <w:szCs w:val="28"/>
          <w:u w:val="single"/>
        </w:rPr>
        <w:t xml:space="preserve"> 22</w:t>
      </w:r>
      <w:r w:rsidR="003F4DAF">
        <w:rPr>
          <w:sz w:val="28"/>
          <w:szCs w:val="28"/>
          <w:u w:val="single"/>
        </w:rPr>
        <w:t>2</w:t>
      </w:r>
    </w:p>
    <w:p w:rsidR="00813F8D" w:rsidRPr="006D0B12" w:rsidRDefault="00813F8D" w:rsidP="00813F8D">
      <w:pPr>
        <w:rPr>
          <w:sz w:val="28"/>
          <w:szCs w:val="28"/>
          <w:u w:val="single"/>
        </w:rPr>
      </w:pPr>
      <w:r w:rsidRPr="006D0B12">
        <w:rPr>
          <w:sz w:val="28"/>
          <w:szCs w:val="28"/>
          <w:u w:val="single"/>
        </w:rPr>
        <w:t>36-я сессия 3-го созыва</w:t>
      </w:r>
    </w:p>
    <w:p w:rsidR="00813F8D" w:rsidRPr="006D0B12" w:rsidRDefault="00813F8D" w:rsidP="00813F8D">
      <w:pPr>
        <w:rPr>
          <w:sz w:val="28"/>
          <w:szCs w:val="28"/>
        </w:rPr>
      </w:pPr>
      <w:r w:rsidRPr="006D0B12">
        <w:rPr>
          <w:sz w:val="28"/>
          <w:szCs w:val="28"/>
        </w:rPr>
        <w:t xml:space="preserve">с. </w:t>
      </w:r>
      <w:proofErr w:type="gramStart"/>
      <w:r w:rsidRPr="006D0B12">
        <w:rPr>
          <w:sz w:val="28"/>
          <w:szCs w:val="28"/>
        </w:rPr>
        <w:t>Устьевое</w:t>
      </w:r>
      <w:proofErr w:type="gramEnd"/>
      <w:r w:rsidRPr="006D0B12">
        <w:rPr>
          <w:sz w:val="28"/>
          <w:szCs w:val="28"/>
        </w:rPr>
        <w:t>, Соболевский район</w:t>
      </w:r>
    </w:p>
    <w:p w:rsidR="009878D3" w:rsidRDefault="009878D3" w:rsidP="00EC4BA7">
      <w:pPr>
        <w:ind w:left="75"/>
        <w:rPr>
          <w:b/>
          <w:sz w:val="28"/>
          <w:szCs w:val="28"/>
        </w:rPr>
      </w:pPr>
    </w:p>
    <w:p w:rsidR="00EC4BA7" w:rsidRPr="00B404AD" w:rsidRDefault="00E11910" w:rsidP="00EC4BA7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C4BA7" w:rsidRPr="00B404AD">
        <w:rPr>
          <w:b/>
          <w:sz w:val="28"/>
          <w:szCs w:val="28"/>
        </w:rPr>
        <w:t xml:space="preserve">О </w:t>
      </w:r>
      <w:r w:rsidR="00EC4BA7">
        <w:rPr>
          <w:b/>
          <w:sz w:val="28"/>
          <w:szCs w:val="28"/>
        </w:rPr>
        <w:t xml:space="preserve">принятии </w:t>
      </w:r>
      <w:r w:rsidR="00EC4BA7" w:rsidRPr="00B404AD">
        <w:rPr>
          <w:b/>
          <w:sz w:val="28"/>
          <w:szCs w:val="28"/>
        </w:rPr>
        <w:t>проект</w:t>
      </w:r>
      <w:r w:rsidR="00EC4BA7">
        <w:rPr>
          <w:b/>
          <w:sz w:val="28"/>
          <w:szCs w:val="28"/>
        </w:rPr>
        <w:t>а Р</w:t>
      </w:r>
      <w:r w:rsidR="00EC4BA7" w:rsidRPr="00B404AD">
        <w:rPr>
          <w:b/>
          <w:sz w:val="28"/>
          <w:szCs w:val="28"/>
        </w:rPr>
        <w:t>ешения «О внесении  изменений</w:t>
      </w:r>
    </w:p>
    <w:p w:rsidR="00EC4BA7" w:rsidRPr="00B404AD" w:rsidRDefault="00EC4BA7" w:rsidP="00EC4BA7">
      <w:pPr>
        <w:ind w:left="75"/>
        <w:rPr>
          <w:b/>
          <w:sz w:val="28"/>
          <w:szCs w:val="28"/>
        </w:rPr>
      </w:pPr>
      <w:r w:rsidRPr="00B404AD">
        <w:rPr>
          <w:b/>
          <w:sz w:val="28"/>
          <w:szCs w:val="28"/>
        </w:rPr>
        <w:t xml:space="preserve"> в Устав Устьевого сельского поселения»</w:t>
      </w:r>
    </w:p>
    <w:p w:rsidR="00813F8D" w:rsidRPr="00647A2E" w:rsidRDefault="00813F8D" w:rsidP="00813F8D">
      <w:pPr>
        <w:tabs>
          <w:tab w:val="left" w:pos="3920"/>
        </w:tabs>
        <w:rPr>
          <w:b/>
          <w:sz w:val="28"/>
          <w:szCs w:val="28"/>
        </w:rPr>
      </w:pPr>
    </w:p>
    <w:p w:rsidR="00813F8D" w:rsidRDefault="00813F8D" w:rsidP="00FF1245">
      <w:pPr>
        <w:rPr>
          <w:b/>
          <w:sz w:val="28"/>
          <w:szCs w:val="28"/>
        </w:rPr>
      </w:pPr>
    </w:p>
    <w:p w:rsidR="000B1936" w:rsidRPr="000B1936" w:rsidRDefault="00813F8D" w:rsidP="000B193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BC6E9A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Устава Устьевого сельского поселения</w:t>
      </w:r>
      <w:r w:rsidRPr="00BC6E9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Федеральными</w:t>
      </w:r>
      <w:r w:rsidRPr="00BC6E9A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</w:t>
      </w:r>
      <w:r w:rsidRPr="00BC6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>от 01.05.2019 №87-ФЗ «О внесении изменений в Федеральный закон «</w:t>
      </w:r>
      <w:r>
        <w:rPr>
          <w:sz w:val="28"/>
          <w:szCs w:val="28"/>
        </w:rPr>
        <w:t>Об общих принципах организации местного самоуп</w:t>
      </w:r>
      <w:r w:rsidR="000B1936">
        <w:rPr>
          <w:sz w:val="28"/>
          <w:szCs w:val="28"/>
        </w:rPr>
        <w:t>равления в Российской Федерации»</w:t>
      </w:r>
      <w:r w:rsidR="000B1936">
        <w:rPr>
          <w:bCs/>
          <w:sz w:val="28"/>
          <w:szCs w:val="28"/>
        </w:rPr>
        <w:t xml:space="preserve">, </w:t>
      </w:r>
      <w:r w:rsidR="000B1936">
        <w:rPr>
          <w:sz w:val="28"/>
          <w:szCs w:val="28"/>
        </w:rPr>
        <w:t>на основании Федерального закона от 21.07.2005 №97-ФЗ «О государственной регистрации уставов муниципальных образований», Собрание депутатов Устьевого сельского поселения</w:t>
      </w:r>
      <w:proofErr w:type="gramEnd"/>
    </w:p>
    <w:p w:rsidR="000B1936" w:rsidRDefault="000B1936" w:rsidP="000B1936">
      <w:pPr>
        <w:spacing w:line="216" w:lineRule="auto"/>
        <w:contextualSpacing/>
        <w:rPr>
          <w:b/>
          <w:sz w:val="28"/>
          <w:szCs w:val="28"/>
        </w:rPr>
      </w:pPr>
    </w:p>
    <w:p w:rsidR="000B1936" w:rsidRDefault="000B1936" w:rsidP="000B1936">
      <w:pPr>
        <w:spacing w:line="216" w:lineRule="auto"/>
        <w:ind w:left="3528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0B1936" w:rsidRDefault="000B1936" w:rsidP="000B1936">
      <w:pPr>
        <w:spacing w:line="216" w:lineRule="auto"/>
        <w:ind w:firstLine="720"/>
        <w:contextualSpacing/>
        <w:jc w:val="center"/>
        <w:rPr>
          <w:b/>
          <w:sz w:val="28"/>
          <w:szCs w:val="28"/>
        </w:rPr>
      </w:pPr>
    </w:p>
    <w:p w:rsidR="000B1936" w:rsidRDefault="000B1936" w:rsidP="000B193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1.Внести в Устав Устьевого сельского поселения следующие изменения:</w:t>
      </w:r>
    </w:p>
    <w:p w:rsidR="000B1936" w:rsidRDefault="000B1936" w:rsidP="000B193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Пункт 5 статьи 9 Устава признать утратившим силу.</w:t>
      </w:r>
    </w:p>
    <w:p w:rsidR="000B1936" w:rsidRPr="000B1936" w:rsidRDefault="000B1936" w:rsidP="000B1936">
      <w:pPr>
        <w:suppressAutoHyphens/>
        <w:ind w:firstLine="708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2. Обнародовать проект внесения изменений и дополнений в Устав Устьевого сельского поселения 31 июля 2019 г </w:t>
      </w:r>
      <w:r>
        <w:rPr>
          <w:sz w:val="28"/>
          <w:szCs w:val="28"/>
        </w:rPr>
        <w:t xml:space="preserve">в </w:t>
      </w:r>
      <w:r>
        <w:rPr>
          <w:i/>
          <w:sz w:val="28"/>
          <w:szCs w:val="28"/>
          <w:u w:val="single"/>
        </w:rPr>
        <w:t>информационных папках в здании МКУК КДЦ «Прибой», - в МКУК «Библиотека с.Устьевое»  по адресу с.Устьевое ул.Речная 5, в здании администрации Устьевого СП СМРКК по адресу с.Устьевое Октябрьская 5</w:t>
      </w:r>
      <w:r>
        <w:rPr>
          <w:i/>
          <w:color w:val="000000"/>
          <w:sz w:val="28"/>
          <w:szCs w:val="28"/>
          <w:u w:val="single"/>
        </w:rPr>
        <w:t>.</w:t>
      </w:r>
    </w:p>
    <w:p w:rsidR="000B1936" w:rsidRDefault="000B1936" w:rsidP="000B1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проведение публичных слушаний по проекту внесения изменений и дополнений в  Устав </w:t>
      </w:r>
      <w:r>
        <w:rPr>
          <w:color w:val="000000"/>
          <w:sz w:val="28"/>
          <w:szCs w:val="28"/>
        </w:rPr>
        <w:t>Устьевого сельского поселения на «</w:t>
      </w:r>
      <w:r w:rsidRPr="000B1936">
        <w:rPr>
          <w:i/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 xml:space="preserve">» </w:t>
      </w:r>
      <w:r w:rsidRPr="000B1936">
        <w:rPr>
          <w:i/>
          <w:color w:val="000000"/>
          <w:sz w:val="28"/>
          <w:szCs w:val="28"/>
        </w:rPr>
        <w:t>сентября</w:t>
      </w:r>
      <w:r>
        <w:rPr>
          <w:i/>
          <w:color w:val="000000"/>
          <w:sz w:val="28"/>
          <w:szCs w:val="28"/>
          <w:u w:val="single"/>
        </w:rPr>
        <w:t xml:space="preserve"> 2019 </w:t>
      </w:r>
      <w:r>
        <w:rPr>
          <w:color w:val="000000"/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0B1936" w:rsidRDefault="000B1936" w:rsidP="000B193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0B1936" w:rsidRDefault="000B1936" w:rsidP="00DB5563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B1936" w:rsidRDefault="000B1936" w:rsidP="000B1936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депутатов </w:t>
      </w:r>
    </w:p>
    <w:p w:rsidR="000B1936" w:rsidRDefault="000B1936" w:rsidP="000B1936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Устьевого сельского поселения  </w:t>
      </w:r>
    </w:p>
    <w:p w:rsidR="000B1936" w:rsidRDefault="000B1936" w:rsidP="000B19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Устьевого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Третьякова</w:t>
      </w:r>
    </w:p>
    <w:p w:rsidR="000B1936" w:rsidRDefault="000B1936" w:rsidP="000B1936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0B1936" w:rsidRDefault="000B1936" w:rsidP="000B1936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/>
          <w:sz w:val="28"/>
          <w:szCs w:val="28"/>
        </w:rPr>
      </w:pPr>
    </w:p>
    <w:p w:rsidR="000B1936" w:rsidRDefault="000B1936" w:rsidP="000B1936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0B1936" w:rsidRDefault="000B1936" w:rsidP="002C746B">
      <w:pPr>
        <w:rPr>
          <w:b/>
          <w:sz w:val="28"/>
          <w:szCs w:val="28"/>
        </w:rPr>
      </w:pPr>
    </w:p>
    <w:p w:rsidR="002C746B" w:rsidRPr="002C746B" w:rsidRDefault="002C746B" w:rsidP="002C746B">
      <w:pPr>
        <w:rPr>
          <w:color w:val="525253"/>
        </w:rPr>
      </w:pPr>
      <w:r w:rsidRPr="002C746B">
        <w:rPr>
          <w:color w:val="525253"/>
        </w:rPr>
        <w:t>ПОЯСНИТЕЛЬНАЯ ЗАПИСКА</w:t>
      </w:r>
    </w:p>
    <w:p w:rsidR="002C746B" w:rsidRPr="002C746B" w:rsidRDefault="002C746B" w:rsidP="00AA0765">
      <w:pPr>
        <w:jc w:val="both"/>
        <w:rPr>
          <w:color w:val="525253"/>
        </w:rPr>
      </w:pPr>
      <w:r w:rsidRPr="002C746B">
        <w:rPr>
          <w:color w:val="525253"/>
        </w:rPr>
        <w:t>01.05.2019 вступил в силу Федеральный закон от 01.05.2019 № 87-ФЗ «О внесении изменений в Федеральный закон «Об общих принципах организации местного самоуправления в Российской Федерации». На основании изложенного, необходимо внести изменения в Устав.</w:t>
      </w:r>
    </w:p>
    <w:p w:rsidR="002C746B" w:rsidRDefault="002C746B" w:rsidP="002C746B">
      <w:pPr>
        <w:rPr>
          <w:color w:val="525253"/>
        </w:rPr>
      </w:pPr>
    </w:p>
    <w:p w:rsidR="002C746B" w:rsidRDefault="002C746B" w:rsidP="002C746B">
      <w:pPr>
        <w:rPr>
          <w:color w:val="525253"/>
        </w:rPr>
      </w:pPr>
    </w:p>
    <w:p w:rsidR="002C746B" w:rsidRPr="002C746B" w:rsidRDefault="002C746B" w:rsidP="002C746B">
      <w:pPr>
        <w:rPr>
          <w:color w:val="525253"/>
        </w:rPr>
      </w:pPr>
      <w:r w:rsidRPr="002C746B">
        <w:rPr>
          <w:color w:val="525253"/>
        </w:rPr>
        <w:t>СРАВНИТЕЛЬНАЯ ТАБЛИЦА К ПРОЕКТУ РЕШЕНИЯ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3"/>
        <w:gridCol w:w="4864"/>
        <w:gridCol w:w="3828"/>
      </w:tblGrid>
      <w:tr w:rsidR="002C746B" w:rsidRPr="002C746B" w:rsidTr="007E03A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46B" w:rsidRPr="002C746B" w:rsidRDefault="002C746B" w:rsidP="002C746B">
            <w:pPr>
              <w:rPr>
                <w:sz w:val="18"/>
                <w:szCs w:val="18"/>
              </w:rPr>
            </w:pPr>
            <w:r w:rsidRPr="002C746B">
              <w:rPr>
                <w:sz w:val="18"/>
                <w:szCs w:val="18"/>
              </w:rPr>
              <w:t>статья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46B" w:rsidRPr="002C746B" w:rsidRDefault="002C746B" w:rsidP="002C746B">
            <w:pPr>
              <w:rPr>
                <w:sz w:val="18"/>
                <w:szCs w:val="18"/>
              </w:rPr>
            </w:pPr>
            <w:r w:rsidRPr="002C746B">
              <w:rPr>
                <w:sz w:val="18"/>
                <w:szCs w:val="18"/>
              </w:rPr>
              <w:t>Старая редакция Устава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46B" w:rsidRPr="002C746B" w:rsidRDefault="002C746B" w:rsidP="002C746B">
            <w:pPr>
              <w:rPr>
                <w:sz w:val="18"/>
                <w:szCs w:val="18"/>
              </w:rPr>
            </w:pPr>
            <w:r w:rsidRPr="002C746B">
              <w:rPr>
                <w:sz w:val="18"/>
                <w:szCs w:val="18"/>
              </w:rPr>
              <w:t>Новая редакция става</w:t>
            </w:r>
          </w:p>
        </w:tc>
      </w:tr>
      <w:tr w:rsidR="002C746B" w:rsidRPr="002C746B" w:rsidTr="007E03A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46B" w:rsidRPr="002C746B" w:rsidRDefault="002C746B" w:rsidP="002C746B">
            <w:pPr>
              <w:rPr>
                <w:sz w:val="18"/>
                <w:szCs w:val="18"/>
              </w:rPr>
            </w:pPr>
            <w:r w:rsidRPr="002C746B">
              <w:rPr>
                <w:sz w:val="18"/>
                <w:szCs w:val="18"/>
              </w:rPr>
              <w:t>п. 4.1</w:t>
            </w:r>
          </w:p>
          <w:p w:rsidR="002C746B" w:rsidRPr="002C746B" w:rsidRDefault="002C746B" w:rsidP="002C746B">
            <w:pPr>
              <w:rPr>
                <w:sz w:val="18"/>
                <w:szCs w:val="18"/>
              </w:rPr>
            </w:pPr>
            <w:r w:rsidRPr="002C746B">
              <w:rPr>
                <w:sz w:val="18"/>
                <w:szCs w:val="18"/>
              </w:rPr>
              <w:t>ч. 1</w:t>
            </w:r>
          </w:p>
          <w:p w:rsidR="002C746B" w:rsidRPr="002C746B" w:rsidRDefault="002C746B" w:rsidP="002C746B">
            <w:pPr>
              <w:rPr>
                <w:sz w:val="18"/>
                <w:szCs w:val="18"/>
              </w:rPr>
            </w:pPr>
            <w:r w:rsidRPr="002C746B">
              <w:rPr>
                <w:sz w:val="18"/>
                <w:szCs w:val="18"/>
              </w:rPr>
              <w:t>ст. 6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46B" w:rsidRPr="002C746B" w:rsidRDefault="002C746B" w:rsidP="002C746B">
            <w:pPr>
              <w:rPr>
                <w:sz w:val="18"/>
                <w:szCs w:val="18"/>
              </w:rPr>
            </w:pPr>
            <w:r w:rsidRPr="002C746B">
              <w:rPr>
                <w:sz w:val="18"/>
                <w:szCs w:val="18"/>
              </w:rPr>
              <w:t xml:space="preserve">4.1)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      </w:r>
            <w:proofErr w:type="gramStart"/>
            <w:r w:rsidRPr="002C746B">
              <w:rPr>
                <w:sz w:val="18"/>
                <w:szCs w:val="18"/>
              </w:rPr>
              <w:t xml:space="preserve">Полномочия органов местного самоуправления поселений по </w:t>
            </w:r>
            <w:r w:rsidRPr="002C746B">
              <w:rPr>
                <w:sz w:val="18"/>
                <w:szCs w:val="18"/>
              </w:rPr>
              <w:lastRenderedPageBreak/>
              <w:t>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района, в состав которого входят указанные</w:t>
            </w:r>
            <w:proofErr w:type="gramEnd"/>
            <w:r w:rsidRPr="002C746B">
              <w:rPr>
                <w:sz w:val="18"/>
                <w:szCs w:val="18"/>
              </w:rPr>
              <w:t xml:space="preserve"> поселения.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46B" w:rsidRPr="002C746B" w:rsidRDefault="002C746B" w:rsidP="002C746B">
            <w:pPr>
              <w:rPr>
                <w:sz w:val="18"/>
                <w:szCs w:val="18"/>
              </w:rPr>
            </w:pPr>
            <w:r w:rsidRPr="002C746B">
              <w:rPr>
                <w:sz w:val="18"/>
                <w:szCs w:val="18"/>
              </w:rPr>
              <w:lastRenderedPageBreak/>
              <w:t> </w:t>
            </w:r>
          </w:p>
        </w:tc>
      </w:tr>
      <w:tr w:rsidR="002C746B" w:rsidRPr="002C746B" w:rsidTr="007E03A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46B" w:rsidRPr="002C746B" w:rsidRDefault="002C746B" w:rsidP="002C746B">
            <w:pPr>
              <w:rPr>
                <w:sz w:val="18"/>
                <w:szCs w:val="18"/>
              </w:rPr>
            </w:pPr>
            <w:r w:rsidRPr="002C746B">
              <w:rPr>
                <w:sz w:val="18"/>
                <w:szCs w:val="18"/>
              </w:rPr>
              <w:lastRenderedPageBreak/>
              <w:t>п. 4</w:t>
            </w:r>
          </w:p>
          <w:p w:rsidR="002C746B" w:rsidRPr="002C746B" w:rsidRDefault="002C746B" w:rsidP="002C746B">
            <w:pPr>
              <w:rPr>
                <w:sz w:val="18"/>
                <w:szCs w:val="18"/>
              </w:rPr>
            </w:pPr>
            <w:r w:rsidRPr="002C746B">
              <w:rPr>
                <w:sz w:val="18"/>
                <w:szCs w:val="18"/>
              </w:rPr>
              <w:t>ч. 1 ст. 28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46B" w:rsidRPr="002C746B" w:rsidRDefault="002C746B" w:rsidP="002C746B">
            <w:pPr>
              <w:rPr>
                <w:sz w:val="18"/>
                <w:szCs w:val="18"/>
              </w:rPr>
            </w:pPr>
            <w:r w:rsidRPr="002C746B">
              <w:rPr>
                <w:sz w:val="18"/>
                <w:szCs w:val="18"/>
              </w:rPr>
              <w:t>4) в случае преобразования муниципального образования, осуществляемого в соответствии с частями 3, 5, </w:t>
            </w:r>
            <w:hyperlink r:id="rId4" w:history="1">
              <w:r w:rsidRPr="002C746B">
                <w:rPr>
                  <w:color w:val="124E7D"/>
                  <w:sz w:val="18"/>
                  <w:szCs w:val="18"/>
                </w:rPr>
                <w:t>6.2</w:t>
              </w:r>
            </w:hyperlink>
            <w:r w:rsidRPr="002C746B">
              <w:rPr>
                <w:sz w:val="18"/>
                <w:szCs w:val="18"/>
              </w:rPr>
              <w:t>, 7.2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образования;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46B" w:rsidRPr="002C746B" w:rsidRDefault="002C746B" w:rsidP="002C746B">
            <w:pPr>
              <w:rPr>
                <w:sz w:val="18"/>
                <w:szCs w:val="18"/>
              </w:rPr>
            </w:pPr>
            <w:r w:rsidRPr="002C746B">
              <w:rPr>
                <w:sz w:val="18"/>
                <w:szCs w:val="18"/>
              </w:rPr>
              <w:t>4) в случае преобразования муниципального образования, осуществляемого в соответствии с частями 3, 3.1-1, 5, 6.2, 7.2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образования;</w:t>
            </w:r>
          </w:p>
        </w:tc>
      </w:tr>
      <w:tr w:rsidR="002C746B" w:rsidRPr="002C746B" w:rsidTr="007E03A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46B" w:rsidRPr="002C746B" w:rsidRDefault="002C746B" w:rsidP="002C746B">
            <w:pPr>
              <w:rPr>
                <w:sz w:val="18"/>
                <w:szCs w:val="18"/>
              </w:rPr>
            </w:pPr>
            <w:r w:rsidRPr="002C746B">
              <w:rPr>
                <w:sz w:val="18"/>
                <w:szCs w:val="18"/>
              </w:rPr>
              <w:t>п. 11 ч. 1 ст. 32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46B" w:rsidRPr="002C746B" w:rsidRDefault="002C746B" w:rsidP="002C746B">
            <w:pPr>
              <w:rPr>
                <w:sz w:val="18"/>
                <w:szCs w:val="18"/>
              </w:rPr>
            </w:pPr>
            <w:r w:rsidRPr="002C746B">
              <w:rPr>
                <w:sz w:val="18"/>
                <w:szCs w:val="18"/>
              </w:rPr>
              <w:t>11) преобразования муниципального образования, осуществляемого в соответствии с </w:t>
            </w:r>
            <w:hyperlink r:id="rId5" w:history="1">
              <w:r w:rsidRPr="002C746B">
                <w:rPr>
                  <w:color w:val="124E7D"/>
                  <w:sz w:val="18"/>
                  <w:szCs w:val="18"/>
                </w:rPr>
                <w:t>частями 3</w:t>
              </w:r>
            </w:hyperlink>
            <w:r w:rsidRPr="002C746B">
              <w:rPr>
                <w:sz w:val="18"/>
                <w:szCs w:val="18"/>
              </w:rPr>
              <w:t>, 5, </w:t>
            </w:r>
            <w:hyperlink r:id="rId6" w:history="1">
              <w:r w:rsidRPr="002C746B">
                <w:rPr>
                  <w:color w:val="124E7D"/>
                  <w:sz w:val="18"/>
                  <w:szCs w:val="18"/>
                </w:rPr>
                <w:t>6.2</w:t>
              </w:r>
            </w:hyperlink>
            <w:r w:rsidRPr="002C746B">
              <w:rPr>
                <w:sz w:val="18"/>
                <w:szCs w:val="18"/>
              </w:rPr>
              <w:t>, </w:t>
            </w:r>
            <w:hyperlink r:id="rId7" w:history="1">
              <w:r w:rsidRPr="002C746B">
                <w:rPr>
                  <w:color w:val="124E7D"/>
                  <w:sz w:val="18"/>
                  <w:szCs w:val="18"/>
                </w:rPr>
                <w:t>7.2 статьи 13</w:t>
              </w:r>
            </w:hyperlink>
            <w:r w:rsidRPr="002C746B">
              <w:rPr>
                <w:sz w:val="18"/>
                <w:szCs w:val="18"/>
              </w:rPr>
              <w:t> 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образования;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46B" w:rsidRPr="002C746B" w:rsidRDefault="002C746B" w:rsidP="002C746B">
            <w:pPr>
              <w:rPr>
                <w:sz w:val="18"/>
                <w:szCs w:val="18"/>
              </w:rPr>
            </w:pPr>
            <w:r w:rsidRPr="002C746B">
              <w:rPr>
                <w:sz w:val="18"/>
                <w:szCs w:val="18"/>
              </w:rPr>
              <w:t>11) преобразования муниципального образования, осуществляемого в соответствии с частями 3, 3.1-1, 5, 6.2, 7.2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образования;</w:t>
            </w:r>
          </w:p>
        </w:tc>
      </w:tr>
    </w:tbl>
    <w:p w:rsidR="002C746B" w:rsidRPr="002C746B" w:rsidRDefault="002C746B" w:rsidP="002C746B">
      <w:pPr>
        <w:rPr>
          <w:sz w:val="18"/>
          <w:szCs w:val="18"/>
        </w:rPr>
      </w:pPr>
    </w:p>
    <w:p w:rsidR="00BC6E9A" w:rsidRPr="002C746B" w:rsidRDefault="00BC6E9A" w:rsidP="002C746B">
      <w:pPr>
        <w:rPr>
          <w:sz w:val="18"/>
          <w:szCs w:val="18"/>
        </w:rPr>
      </w:pPr>
    </w:p>
    <w:p w:rsidR="00967011" w:rsidRPr="002C746B" w:rsidRDefault="00967011" w:rsidP="002C746B">
      <w:pPr>
        <w:rPr>
          <w:sz w:val="18"/>
          <w:szCs w:val="18"/>
        </w:rPr>
      </w:pPr>
    </w:p>
    <w:p w:rsidR="0085164F" w:rsidRDefault="0085164F" w:rsidP="00AA0765">
      <w:pPr>
        <w:ind w:firstLine="720"/>
        <w:jc w:val="both"/>
        <w:rPr>
          <w:sz w:val="28"/>
          <w:szCs w:val="28"/>
        </w:rPr>
      </w:pPr>
    </w:p>
    <w:p w:rsidR="0085164F" w:rsidRDefault="0085164F" w:rsidP="00AA0765">
      <w:pPr>
        <w:ind w:firstLine="720"/>
        <w:jc w:val="both"/>
        <w:rPr>
          <w:sz w:val="28"/>
          <w:szCs w:val="28"/>
        </w:rPr>
      </w:pPr>
    </w:p>
    <w:p w:rsidR="005E18A5" w:rsidRDefault="005E18A5" w:rsidP="00AA0765">
      <w:pPr>
        <w:ind w:firstLine="720"/>
        <w:jc w:val="both"/>
        <w:rPr>
          <w:sz w:val="28"/>
          <w:szCs w:val="28"/>
        </w:rPr>
      </w:pPr>
    </w:p>
    <w:p w:rsidR="005E18A5" w:rsidRDefault="005E18A5" w:rsidP="00AA0765">
      <w:pPr>
        <w:ind w:firstLine="720"/>
        <w:jc w:val="both"/>
        <w:rPr>
          <w:sz w:val="28"/>
          <w:szCs w:val="28"/>
        </w:rPr>
      </w:pPr>
    </w:p>
    <w:p w:rsidR="005E18A5" w:rsidRDefault="005E18A5" w:rsidP="00AA0765">
      <w:pPr>
        <w:ind w:firstLine="720"/>
        <w:jc w:val="both"/>
        <w:rPr>
          <w:sz w:val="28"/>
          <w:szCs w:val="28"/>
        </w:rPr>
      </w:pPr>
    </w:p>
    <w:p w:rsidR="005E18A5" w:rsidRDefault="005E18A5" w:rsidP="00AA0765">
      <w:pPr>
        <w:ind w:firstLine="720"/>
        <w:jc w:val="both"/>
        <w:rPr>
          <w:sz w:val="28"/>
          <w:szCs w:val="28"/>
        </w:rPr>
      </w:pPr>
    </w:p>
    <w:p w:rsidR="005E18A5" w:rsidRDefault="005E18A5" w:rsidP="00AA0765">
      <w:pPr>
        <w:ind w:firstLine="720"/>
        <w:jc w:val="both"/>
        <w:rPr>
          <w:sz w:val="28"/>
          <w:szCs w:val="28"/>
        </w:rPr>
      </w:pPr>
    </w:p>
    <w:p w:rsidR="005E18A5" w:rsidRDefault="005E18A5" w:rsidP="00AA0765">
      <w:pPr>
        <w:ind w:firstLine="720"/>
        <w:jc w:val="both"/>
        <w:rPr>
          <w:sz w:val="28"/>
          <w:szCs w:val="28"/>
        </w:rPr>
      </w:pPr>
    </w:p>
    <w:p w:rsidR="005E18A5" w:rsidRDefault="005E18A5" w:rsidP="00AA0765">
      <w:pPr>
        <w:ind w:firstLine="720"/>
        <w:jc w:val="both"/>
        <w:rPr>
          <w:sz w:val="28"/>
          <w:szCs w:val="28"/>
        </w:rPr>
      </w:pPr>
    </w:p>
    <w:p w:rsidR="005E18A5" w:rsidRDefault="005E18A5" w:rsidP="00AA0765">
      <w:pPr>
        <w:ind w:firstLine="720"/>
        <w:jc w:val="both"/>
        <w:rPr>
          <w:sz w:val="28"/>
          <w:szCs w:val="28"/>
        </w:rPr>
      </w:pPr>
    </w:p>
    <w:p w:rsidR="001916B0" w:rsidRDefault="001916B0" w:rsidP="00AA0765">
      <w:pPr>
        <w:ind w:firstLine="720"/>
        <w:jc w:val="both"/>
        <w:rPr>
          <w:sz w:val="28"/>
          <w:szCs w:val="28"/>
        </w:rPr>
      </w:pPr>
    </w:p>
    <w:p w:rsidR="001916B0" w:rsidRDefault="001916B0" w:rsidP="00AA0765">
      <w:pPr>
        <w:ind w:firstLine="720"/>
        <w:jc w:val="both"/>
        <w:rPr>
          <w:sz w:val="28"/>
          <w:szCs w:val="28"/>
        </w:rPr>
      </w:pPr>
    </w:p>
    <w:p w:rsidR="005E18A5" w:rsidRDefault="005E18A5" w:rsidP="00AA0765">
      <w:pPr>
        <w:ind w:firstLine="720"/>
        <w:jc w:val="both"/>
        <w:rPr>
          <w:sz w:val="28"/>
          <w:szCs w:val="28"/>
        </w:rPr>
      </w:pPr>
    </w:p>
    <w:p w:rsidR="005E18A5" w:rsidRDefault="005E18A5" w:rsidP="00AA0765">
      <w:pPr>
        <w:ind w:firstLine="720"/>
        <w:jc w:val="both"/>
        <w:rPr>
          <w:sz w:val="28"/>
          <w:szCs w:val="28"/>
        </w:rPr>
      </w:pPr>
    </w:p>
    <w:p w:rsidR="005E18A5" w:rsidRDefault="005E18A5" w:rsidP="00AA0765">
      <w:pPr>
        <w:ind w:firstLine="720"/>
        <w:jc w:val="both"/>
        <w:rPr>
          <w:sz w:val="28"/>
          <w:szCs w:val="28"/>
        </w:rPr>
      </w:pPr>
    </w:p>
    <w:p w:rsidR="005E18A5" w:rsidRPr="00CA3BD7" w:rsidRDefault="005E18A5" w:rsidP="005E18A5">
      <w:pPr>
        <w:ind w:left="284" w:firstLine="709"/>
        <w:jc w:val="center"/>
        <w:rPr>
          <w:b/>
          <w:sz w:val="27"/>
          <w:szCs w:val="27"/>
        </w:rPr>
      </w:pPr>
      <w:r w:rsidRPr="00CA3BD7">
        <w:rPr>
          <w:b/>
          <w:sz w:val="27"/>
          <w:szCs w:val="27"/>
        </w:rPr>
        <w:t>КАМЧАТСКИЙ КРАЙ</w:t>
      </w:r>
    </w:p>
    <w:p w:rsidR="005E18A5" w:rsidRPr="00CA3BD7" w:rsidRDefault="005E18A5" w:rsidP="005E18A5">
      <w:pPr>
        <w:ind w:left="284" w:firstLine="709"/>
        <w:jc w:val="center"/>
        <w:rPr>
          <w:b/>
          <w:sz w:val="27"/>
          <w:szCs w:val="27"/>
        </w:rPr>
      </w:pPr>
      <w:r w:rsidRPr="00CA3BD7">
        <w:rPr>
          <w:b/>
          <w:sz w:val="27"/>
          <w:szCs w:val="27"/>
        </w:rPr>
        <w:t>СОБОЛЕВСКИЙ МУНИЦИПАЛЬНЫЙ РАЙОН</w:t>
      </w:r>
    </w:p>
    <w:p w:rsidR="005E18A5" w:rsidRPr="00CA3BD7" w:rsidRDefault="005E18A5" w:rsidP="005E18A5">
      <w:pPr>
        <w:ind w:left="284" w:firstLine="709"/>
        <w:jc w:val="center"/>
        <w:rPr>
          <w:b/>
          <w:sz w:val="27"/>
          <w:szCs w:val="27"/>
        </w:rPr>
      </w:pPr>
      <w:r w:rsidRPr="00CA3BD7">
        <w:rPr>
          <w:b/>
          <w:sz w:val="27"/>
          <w:szCs w:val="27"/>
        </w:rPr>
        <w:t>УСТЬЕВОЕ СЕЛЬСКОЕ ПОСЕЛЕНИЕ</w:t>
      </w:r>
    </w:p>
    <w:p w:rsidR="005E18A5" w:rsidRPr="00CA3BD7" w:rsidRDefault="005E18A5" w:rsidP="005E18A5">
      <w:pPr>
        <w:ind w:left="284" w:firstLine="709"/>
        <w:jc w:val="center"/>
        <w:rPr>
          <w:b/>
          <w:sz w:val="27"/>
          <w:szCs w:val="27"/>
        </w:rPr>
      </w:pPr>
      <w:r w:rsidRPr="00CA3BD7">
        <w:rPr>
          <w:b/>
          <w:sz w:val="27"/>
          <w:szCs w:val="27"/>
        </w:rPr>
        <w:t>СОБРАНИ</w:t>
      </w:r>
      <w:r w:rsidRPr="00720728">
        <w:rPr>
          <w:b/>
          <w:sz w:val="27"/>
          <w:szCs w:val="27"/>
        </w:rPr>
        <w:t>Е</w:t>
      </w:r>
      <w:r w:rsidRPr="00CA3BD7">
        <w:rPr>
          <w:b/>
          <w:sz w:val="27"/>
          <w:szCs w:val="27"/>
        </w:rPr>
        <w:t xml:space="preserve"> ДЕПУТАТОВ </w:t>
      </w:r>
    </w:p>
    <w:p w:rsidR="005E18A5" w:rsidRDefault="005E18A5" w:rsidP="005E18A5">
      <w:pPr>
        <w:tabs>
          <w:tab w:val="left" w:pos="3920"/>
        </w:tabs>
        <w:jc w:val="center"/>
        <w:rPr>
          <w:b/>
          <w:sz w:val="27"/>
          <w:szCs w:val="27"/>
        </w:rPr>
      </w:pPr>
    </w:p>
    <w:p w:rsidR="005E18A5" w:rsidRPr="00123A0F" w:rsidRDefault="001916B0" w:rsidP="005E18A5">
      <w:pPr>
        <w:tabs>
          <w:tab w:val="left" w:pos="39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</w:t>
      </w:r>
      <w:r w:rsidR="005E18A5" w:rsidRPr="00123A0F">
        <w:rPr>
          <w:b/>
          <w:sz w:val="27"/>
          <w:szCs w:val="27"/>
        </w:rPr>
        <w:t>РЕШЕНИЕ</w:t>
      </w:r>
    </w:p>
    <w:p w:rsidR="005E18A5" w:rsidRPr="00123A0F" w:rsidRDefault="005E18A5" w:rsidP="005E18A5">
      <w:pPr>
        <w:tabs>
          <w:tab w:val="left" w:pos="3920"/>
        </w:tabs>
        <w:jc w:val="center"/>
        <w:rPr>
          <w:sz w:val="27"/>
          <w:szCs w:val="27"/>
        </w:rPr>
      </w:pPr>
    </w:p>
    <w:p w:rsidR="005E18A5" w:rsidRPr="00647A2E" w:rsidRDefault="005E18A5" w:rsidP="005E18A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Pr="00647A2E">
        <w:rPr>
          <w:b/>
          <w:sz w:val="28"/>
          <w:szCs w:val="28"/>
          <w:u w:val="single"/>
        </w:rPr>
        <w:t>т  «</w:t>
      </w:r>
      <w:r>
        <w:rPr>
          <w:b/>
          <w:sz w:val="28"/>
          <w:szCs w:val="28"/>
          <w:u w:val="single"/>
        </w:rPr>
        <w:t>ХХ</w:t>
      </w:r>
      <w:r w:rsidRPr="00647A2E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 ХХ 2019 </w:t>
      </w:r>
      <w:r w:rsidRPr="00647A2E">
        <w:rPr>
          <w:b/>
          <w:sz w:val="28"/>
          <w:szCs w:val="28"/>
          <w:u w:val="single"/>
        </w:rPr>
        <w:t>года №_</w:t>
      </w:r>
      <w:r>
        <w:rPr>
          <w:b/>
          <w:sz w:val="28"/>
          <w:szCs w:val="28"/>
          <w:u w:val="single"/>
        </w:rPr>
        <w:t>ХХ</w:t>
      </w:r>
    </w:p>
    <w:p w:rsidR="005E18A5" w:rsidRPr="00647A2E" w:rsidRDefault="001916B0" w:rsidP="005E18A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36</w:t>
      </w:r>
      <w:r w:rsidR="005E18A5" w:rsidRPr="00647A2E">
        <w:rPr>
          <w:b/>
          <w:sz w:val="28"/>
          <w:szCs w:val="28"/>
          <w:u w:val="single"/>
        </w:rPr>
        <w:t>-я сессия 3-го созыва</w:t>
      </w:r>
    </w:p>
    <w:p w:rsidR="005E18A5" w:rsidRPr="00B404AD" w:rsidRDefault="005E18A5" w:rsidP="005E18A5">
      <w:pPr>
        <w:rPr>
          <w:b/>
          <w:sz w:val="28"/>
          <w:szCs w:val="28"/>
        </w:rPr>
      </w:pPr>
      <w:r w:rsidRPr="00B404AD">
        <w:rPr>
          <w:b/>
          <w:sz w:val="28"/>
          <w:szCs w:val="28"/>
        </w:rPr>
        <w:t xml:space="preserve">с. </w:t>
      </w:r>
      <w:proofErr w:type="gramStart"/>
      <w:r w:rsidRPr="00B404AD">
        <w:rPr>
          <w:b/>
          <w:sz w:val="28"/>
          <w:szCs w:val="28"/>
        </w:rPr>
        <w:t>Устьевое</w:t>
      </w:r>
      <w:proofErr w:type="gramEnd"/>
      <w:r w:rsidRPr="00B404AD">
        <w:rPr>
          <w:b/>
          <w:sz w:val="28"/>
          <w:szCs w:val="28"/>
        </w:rPr>
        <w:t>, Соболевский район</w:t>
      </w:r>
    </w:p>
    <w:p w:rsidR="005E18A5" w:rsidRPr="00647A2E" w:rsidRDefault="005E18A5" w:rsidP="005E18A5">
      <w:pPr>
        <w:tabs>
          <w:tab w:val="left" w:pos="3920"/>
        </w:tabs>
        <w:rPr>
          <w:b/>
          <w:sz w:val="28"/>
          <w:szCs w:val="28"/>
        </w:rPr>
      </w:pPr>
    </w:p>
    <w:p w:rsidR="005E18A5" w:rsidRPr="00B404AD" w:rsidRDefault="005E18A5" w:rsidP="005E18A5">
      <w:pPr>
        <w:ind w:left="75"/>
        <w:rPr>
          <w:b/>
          <w:sz w:val="28"/>
          <w:szCs w:val="28"/>
        </w:rPr>
      </w:pPr>
      <w:r w:rsidRPr="00B404AD">
        <w:rPr>
          <w:b/>
          <w:sz w:val="28"/>
          <w:szCs w:val="28"/>
        </w:rPr>
        <w:t>О проекте решения «О внесении  изменений</w:t>
      </w:r>
    </w:p>
    <w:p w:rsidR="005E18A5" w:rsidRPr="00B404AD" w:rsidRDefault="005E18A5" w:rsidP="005E18A5">
      <w:pPr>
        <w:ind w:left="75"/>
        <w:rPr>
          <w:b/>
          <w:sz w:val="28"/>
          <w:szCs w:val="28"/>
        </w:rPr>
      </w:pPr>
      <w:r w:rsidRPr="00B404AD">
        <w:rPr>
          <w:b/>
          <w:sz w:val="28"/>
          <w:szCs w:val="28"/>
        </w:rPr>
        <w:t xml:space="preserve"> в Устав Устьевого сельского поселения»</w:t>
      </w:r>
    </w:p>
    <w:p w:rsidR="005E18A5" w:rsidRPr="00647A2E" w:rsidRDefault="005E18A5" w:rsidP="005E18A5">
      <w:pPr>
        <w:tabs>
          <w:tab w:val="left" w:pos="3920"/>
        </w:tabs>
        <w:rPr>
          <w:sz w:val="28"/>
          <w:szCs w:val="28"/>
        </w:rPr>
      </w:pPr>
    </w:p>
    <w:p w:rsidR="005E18A5" w:rsidRDefault="005E18A5" w:rsidP="005E18A5">
      <w:pPr>
        <w:jc w:val="center"/>
        <w:rPr>
          <w:b/>
          <w:sz w:val="28"/>
          <w:szCs w:val="28"/>
        </w:rPr>
      </w:pPr>
    </w:p>
    <w:p w:rsidR="005E18A5" w:rsidRPr="00BC6E9A" w:rsidRDefault="005E18A5" w:rsidP="005E18A5">
      <w:pPr>
        <w:ind w:firstLine="708"/>
        <w:jc w:val="both"/>
        <w:rPr>
          <w:sz w:val="28"/>
          <w:szCs w:val="28"/>
        </w:rPr>
      </w:pPr>
      <w:r w:rsidRPr="00BC6E9A">
        <w:rPr>
          <w:sz w:val="28"/>
          <w:szCs w:val="28"/>
        </w:rPr>
        <w:t>В связи с принятием Федерального закона от 01.05.2019</w:t>
      </w:r>
      <w:r w:rsidR="001916B0">
        <w:rPr>
          <w:sz w:val="28"/>
          <w:szCs w:val="28"/>
        </w:rPr>
        <w:t>г.</w:t>
      </w:r>
      <w:r w:rsidRPr="00BC6E9A">
        <w:rPr>
          <w:sz w:val="28"/>
          <w:szCs w:val="28"/>
        </w:rPr>
        <w:t xml:space="preserve"> № 87-ФЗ «О внесении изменений в Федеральный закон «Об общих принципах организации местного самоуправления в Российской Федерации», Совет </w:t>
      </w:r>
      <w:r>
        <w:rPr>
          <w:sz w:val="28"/>
          <w:szCs w:val="28"/>
        </w:rPr>
        <w:t xml:space="preserve">Собрания </w:t>
      </w:r>
      <w:r w:rsidRPr="00BC6E9A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Устьевого </w:t>
      </w:r>
      <w:r w:rsidR="001916B0">
        <w:rPr>
          <w:sz w:val="28"/>
          <w:szCs w:val="28"/>
        </w:rPr>
        <w:t>сельского поселения</w:t>
      </w:r>
    </w:p>
    <w:p w:rsidR="005E18A5" w:rsidRPr="00647A2E" w:rsidRDefault="005E18A5" w:rsidP="005E18A5">
      <w:pPr>
        <w:jc w:val="center"/>
        <w:rPr>
          <w:b/>
          <w:sz w:val="28"/>
          <w:szCs w:val="28"/>
        </w:rPr>
      </w:pPr>
    </w:p>
    <w:p w:rsidR="005E18A5" w:rsidRPr="00647A2E" w:rsidRDefault="005E18A5" w:rsidP="001916B0">
      <w:pPr>
        <w:rPr>
          <w:b/>
          <w:sz w:val="28"/>
          <w:szCs w:val="28"/>
        </w:rPr>
      </w:pPr>
      <w:r w:rsidRPr="00647A2E">
        <w:rPr>
          <w:b/>
          <w:sz w:val="28"/>
          <w:szCs w:val="28"/>
        </w:rPr>
        <w:t>РЕШИЛ:</w:t>
      </w:r>
    </w:p>
    <w:p w:rsidR="005E18A5" w:rsidRPr="00647A2E" w:rsidRDefault="005E18A5" w:rsidP="005E18A5">
      <w:pPr>
        <w:ind w:firstLine="720"/>
        <w:rPr>
          <w:sz w:val="28"/>
          <w:szCs w:val="28"/>
        </w:rPr>
      </w:pPr>
    </w:p>
    <w:p w:rsidR="005E18A5" w:rsidRDefault="005E18A5" w:rsidP="005E18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47A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Принять решение Собрания депутатов Устьевого сельского поселения </w:t>
      </w:r>
      <w:r w:rsidRPr="00647A2E">
        <w:rPr>
          <w:sz w:val="28"/>
          <w:szCs w:val="28"/>
        </w:rPr>
        <w:t xml:space="preserve">«О внесении </w:t>
      </w:r>
      <w:r>
        <w:rPr>
          <w:sz w:val="28"/>
          <w:szCs w:val="28"/>
        </w:rPr>
        <w:t xml:space="preserve"> </w:t>
      </w:r>
      <w:r w:rsidRPr="00647A2E">
        <w:rPr>
          <w:sz w:val="28"/>
          <w:szCs w:val="28"/>
        </w:rPr>
        <w:t>изменений в Устав Устьевого сельского поселения»</w:t>
      </w:r>
      <w:r>
        <w:rPr>
          <w:sz w:val="28"/>
          <w:szCs w:val="28"/>
        </w:rPr>
        <w:t>.</w:t>
      </w:r>
    </w:p>
    <w:p w:rsidR="005E18A5" w:rsidRPr="00647A2E" w:rsidRDefault="005E18A5" w:rsidP="005E18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404AD">
        <w:rPr>
          <w:color w:val="000000"/>
          <w:sz w:val="28"/>
          <w:szCs w:val="28"/>
        </w:rPr>
        <w:t xml:space="preserve">2. </w:t>
      </w:r>
      <w:r w:rsidRPr="00647A2E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«</w:t>
      </w:r>
      <w:r w:rsidRPr="00647A2E">
        <w:rPr>
          <w:sz w:val="28"/>
          <w:szCs w:val="28"/>
        </w:rPr>
        <w:t>О проекте</w:t>
      </w:r>
      <w:r w:rsidRPr="00647A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решения </w:t>
      </w:r>
      <w:r w:rsidRPr="00647A2E">
        <w:rPr>
          <w:color w:val="000000"/>
          <w:sz w:val="28"/>
          <w:szCs w:val="28"/>
        </w:rPr>
        <w:t>«О внесении изменений в Устав Устьевого сельского поселения»</w:t>
      </w:r>
      <w:r>
        <w:rPr>
          <w:color w:val="000000"/>
          <w:sz w:val="28"/>
          <w:szCs w:val="28"/>
        </w:rPr>
        <w:t xml:space="preserve">, принятое Собранием депутатов Устьевого сельского поселения от </w:t>
      </w:r>
      <w:r w:rsidRPr="001916B0">
        <w:rPr>
          <w:b/>
          <w:color w:val="000000"/>
          <w:sz w:val="28"/>
          <w:szCs w:val="28"/>
        </w:rPr>
        <w:t>15.11.2010 г</w:t>
      </w:r>
      <w:r w:rsidR="001916B0" w:rsidRPr="001916B0">
        <w:rPr>
          <w:b/>
          <w:color w:val="000000"/>
          <w:sz w:val="28"/>
          <w:szCs w:val="28"/>
        </w:rPr>
        <w:t>.</w:t>
      </w:r>
      <w:r w:rsidRPr="001916B0">
        <w:rPr>
          <w:b/>
          <w:color w:val="000000"/>
          <w:sz w:val="28"/>
          <w:szCs w:val="28"/>
        </w:rPr>
        <w:t xml:space="preserve"> № 206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признать утратившим силу</w:t>
      </w:r>
      <w:r w:rsidRPr="00B404AD">
        <w:rPr>
          <w:b/>
          <w:color w:val="000000"/>
          <w:sz w:val="28"/>
          <w:szCs w:val="28"/>
        </w:rPr>
        <w:t>.</w:t>
      </w:r>
    </w:p>
    <w:p w:rsidR="005E18A5" w:rsidRDefault="005E18A5" w:rsidP="005E18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7A2E">
        <w:rPr>
          <w:color w:val="000000"/>
          <w:sz w:val="28"/>
          <w:szCs w:val="28"/>
        </w:rPr>
        <w:t>2. Направить принятое Решение главе Устьевого сельского поселения, для подписания и предоставления на государственную регистрацию в Управление Министерства юстиции Российской Федерации по Камчатскому краю.</w:t>
      </w:r>
    </w:p>
    <w:p w:rsidR="005E18A5" w:rsidRPr="00287521" w:rsidRDefault="005E18A5" w:rsidP="002875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Главе Устьевого сельского поселения обнародовать Решение «О внесении изменений в Устав Устьевого сельского поселения после его государственной регистрации.</w:t>
      </w:r>
    </w:p>
    <w:p w:rsidR="00AA0765" w:rsidRDefault="00AA0765" w:rsidP="00AA07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9 </w:t>
      </w:r>
    </w:p>
    <w:p w:rsidR="00AA0765" w:rsidRDefault="00AA0765" w:rsidP="00AA07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AA0765" w:rsidRDefault="00AA0765" w:rsidP="00AA076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Устьевым сельским поселением и Соболевским муниципальным районом, в состав которого входит Устьевое сельское поселение;</w:t>
      </w:r>
      <w:proofErr w:type="gramEnd"/>
    </w:p>
    <w:p w:rsidR="00AA0765" w:rsidRDefault="00AA0765" w:rsidP="00AA07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(Пункт 5 части 1 статьи 9 в редакции решения Собрания депутатов Устьевого сельского поселения </w:t>
      </w:r>
      <w:hyperlink r:id="rId8" w:tgtFrame="_self" w:history="1">
        <w:r>
          <w:rPr>
            <w:rStyle w:val="a3"/>
            <w:sz w:val="28"/>
            <w:szCs w:val="28"/>
          </w:rPr>
          <w:t>от 15.11.2010 №206</w:t>
        </w:r>
      </w:hyperlink>
      <w:r>
        <w:rPr>
          <w:sz w:val="28"/>
          <w:szCs w:val="28"/>
        </w:rPr>
        <w:t>)</w:t>
      </w:r>
    </w:p>
    <w:p w:rsidR="00336798" w:rsidRDefault="00336798" w:rsidP="0033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00"/>
          <w:sz w:val="20"/>
          <w:szCs w:val="20"/>
        </w:rPr>
      </w:pPr>
    </w:p>
    <w:p w:rsidR="00336798" w:rsidRDefault="00336798" w:rsidP="0033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00"/>
          <w:sz w:val="20"/>
          <w:szCs w:val="20"/>
        </w:rPr>
      </w:pPr>
    </w:p>
    <w:p w:rsidR="00336798" w:rsidRDefault="00336798" w:rsidP="0033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00"/>
          <w:sz w:val="20"/>
          <w:szCs w:val="20"/>
        </w:rPr>
      </w:pPr>
    </w:p>
    <w:p w:rsidR="00336798" w:rsidRPr="00AB7F07" w:rsidRDefault="00336798" w:rsidP="0033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00"/>
          <w:sz w:val="20"/>
          <w:szCs w:val="20"/>
        </w:rPr>
      </w:pPr>
      <w:r w:rsidRPr="00AB7F07">
        <w:rPr>
          <w:rFonts w:ascii="Courier New" w:hAnsi="Courier New" w:cs="Courier New"/>
          <w:b/>
          <w:color w:val="000000"/>
          <w:sz w:val="20"/>
          <w:szCs w:val="20"/>
        </w:rPr>
        <w:t>"4-1)  регулирование  тарифов  на  товары и услуги организаций</w:t>
      </w:r>
    </w:p>
    <w:p w:rsidR="00336798" w:rsidRPr="00AB7F07" w:rsidRDefault="00336798" w:rsidP="0033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00"/>
          <w:sz w:val="20"/>
          <w:szCs w:val="20"/>
        </w:rPr>
      </w:pPr>
      <w:proofErr w:type="gramStart"/>
      <w:r w:rsidRPr="00AB7F07">
        <w:rPr>
          <w:rFonts w:ascii="Courier New" w:hAnsi="Courier New" w:cs="Courier New"/>
          <w:b/>
          <w:color w:val="000000"/>
          <w:sz w:val="20"/>
          <w:szCs w:val="20"/>
        </w:rPr>
        <w:t>коммунального  комплекса (за исключением тарифов на товары и услуги</w:t>
      </w:r>
      <w:proofErr w:type="gramEnd"/>
    </w:p>
    <w:p w:rsidR="00336798" w:rsidRPr="00AB7F07" w:rsidRDefault="00336798" w:rsidP="0033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00"/>
          <w:sz w:val="20"/>
          <w:szCs w:val="20"/>
        </w:rPr>
      </w:pPr>
      <w:r w:rsidRPr="00AB7F07">
        <w:rPr>
          <w:rFonts w:ascii="Courier New" w:hAnsi="Courier New" w:cs="Courier New"/>
          <w:b/>
          <w:color w:val="000000"/>
          <w:sz w:val="20"/>
          <w:szCs w:val="20"/>
        </w:rPr>
        <w:t>организаций  коммунального  комплекса  -  производителей  товаров и</w:t>
      </w:r>
    </w:p>
    <w:p w:rsidR="00336798" w:rsidRPr="00AB7F07" w:rsidRDefault="00336798" w:rsidP="0033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00"/>
          <w:sz w:val="20"/>
          <w:szCs w:val="20"/>
        </w:rPr>
      </w:pPr>
      <w:r w:rsidRPr="00AB7F07">
        <w:rPr>
          <w:rFonts w:ascii="Courier New" w:hAnsi="Courier New" w:cs="Courier New"/>
          <w:b/>
          <w:color w:val="000000"/>
          <w:sz w:val="20"/>
          <w:szCs w:val="20"/>
        </w:rPr>
        <w:t xml:space="preserve">услуг   в  сфере  </w:t>
      </w:r>
      <w:proofErr w:type="spellStart"/>
      <w:r w:rsidRPr="00AB7F07">
        <w:rPr>
          <w:rFonts w:ascii="Courier New" w:hAnsi="Courier New" w:cs="Courier New"/>
          <w:b/>
          <w:color w:val="000000"/>
          <w:sz w:val="20"/>
          <w:szCs w:val="20"/>
        </w:rPr>
        <w:t>электр</w:t>
      </w:r>
      <w:proofErr w:type="gramStart"/>
      <w:r w:rsidRPr="00AB7F07">
        <w:rPr>
          <w:rFonts w:ascii="Courier New" w:hAnsi="Courier New" w:cs="Courier New"/>
          <w:b/>
          <w:color w:val="000000"/>
          <w:sz w:val="20"/>
          <w:szCs w:val="20"/>
        </w:rPr>
        <w:t>о</w:t>
      </w:r>
      <w:proofErr w:type="spellEnd"/>
      <w:r w:rsidRPr="00AB7F07">
        <w:rPr>
          <w:rFonts w:ascii="Courier New" w:hAnsi="Courier New" w:cs="Courier New"/>
          <w:b/>
          <w:color w:val="000000"/>
          <w:sz w:val="20"/>
          <w:szCs w:val="20"/>
        </w:rPr>
        <w:t>-</w:t>
      </w:r>
      <w:proofErr w:type="gramEnd"/>
      <w:r w:rsidRPr="00AB7F07">
        <w:rPr>
          <w:rFonts w:ascii="Courier New" w:hAnsi="Courier New" w:cs="Courier New"/>
          <w:b/>
          <w:color w:val="000000"/>
          <w:sz w:val="20"/>
          <w:szCs w:val="20"/>
        </w:rPr>
        <w:t xml:space="preserve">  и  (или)  теплоснабжения),  тарифов  на</w:t>
      </w:r>
    </w:p>
    <w:p w:rsidR="00336798" w:rsidRPr="00AB7F07" w:rsidRDefault="00336798" w:rsidP="0033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00"/>
          <w:sz w:val="20"/>
          <w:szCs w:val="20"/>
        </w:rPr>
      </w:pPr>
      <w:r w:rsidRPr="00AB7F07">
        <w:rPr>
          <w:rFonts w:ascii="Courier New" w:hAnsi="Courier New" w:cs="Courier New"/>
          <w:b/>
          <w:color w:val="000000"/>
          <w:sz w:val="20"/>
          <w:szCs w:val="20"/>
        </w:rPr>
        <w:t>подключение   к   системе   коммунальной   инфраструктуры,  тарифов</w:t>
      </w:r>
    </w:p>
    <w:p w:rsidR="00336798" w:rsidRPr="00AB7F07" w:rsidRDefault="00336798" w:rsidP="0033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00"/>
          <w:sz w:val="20"/>
          <w:szCs w:val="20"/>
        </w:rPr>
      </w:pPr>
      <w:r w:rsidRPr="00AB7F07">
        <w:rPr>
          <w:rFonts w:ascii="Courier New" w:hAnsi="Courier New" w:cs="Courier New"/>
          <w:b/>
          <w:color w:val="000000"/>
          <w:sz w:val="20"/>
          <w:szCs w:val="20"/>
        </w:rPr>
        <w:t xml:space="preserve">организаций  коммунального  комплекса  на  подключение,  надбавок </w:t>
      </w:r>
      <w:proofErr w:type="gramStart"/>
      <w:r w:rsidRPr="00AB7F07">
        <w:rPr>
          <w:rFonts w:ascii="Courier New" w:hAnsi="Courier New" w:cs="Courier New"/>
          <w:b/>
          <w:color w:val="000000"/>
          <w:sz w:val="20"/>
          <w:szCs w:val="20"/>
        </w:rPr>
        <w:t>к</w:t>
      </w:r>
      <w:proofErr w:type="gramEnd"/>
    </w:p>
    <w:p w:rsidR="00336798" w:rsidRPr="00AB7F07" w:rsidRDefault="00336798" w:rsidP="0033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00"/>
          <w:sz w:val="20"/>
          <w:szCs w:val="20"/>
        </w:rPr>
      </w:pPr>
      <w:r w:rsidRPr="00AB7F07">
        <w:rPr>
          <w:rFonts w:ascii="Courier New" w:hAnsi="Courier New" w:cs="Courier New"/>
          <w:b/>
          <w:color w:val="000000"/>
          <w:sz w:val="20"/>
          <w:szCs w:val="20"/>
        </w:rPr>
        <w:t>тарифам  на  товары  и  услуги организаций коммунального комплекса,</w:t>
      </w:r>
    </w:p>
    <w:p w:rsidR="00336798" w:rsidRPr="00AB7F07" w:rsidRDefault="00336798" w:rsidP="0033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AF"/>
          <w:sz w:val="20"/>
          <w:szCs w:val="20"/>
        </w:rPr>
      </w:pPr>
      <w:r w:rsidRPr="00AB7F07">
        <w:rPr>
          <w:rFonts w:ascii="Courier New" w:hAnsi="Courier New" w:cs="Courier New"/>
          <w:b/>
          <w:color w:val="000000"/>
          <w:sz w:val="20"/>
          <w:szCs w:val="20"/>
        </w:rPr>
        <w:t xml:space="preserve">надбавок  к  ценам  (тарифам)  для </w:t>
      </w:r>
      <w:r w:rsidRPr="00AB7F07">
        <w:rPr>
          <w:rFonts w:ascii="Courier New" w:hAnsi="Courier New" w:cs="Courier New"/>
          <w:b/>
          <w:color w:val="0000AF"/>
          <w:sz w:val="20"/>
          <w:szCs w:val="20"/>
        </w:rPr>
        <w:t>потребителей. Полномочия органов</w:t>
      </w:r>
    </w:p>
    <w:p w:rsidR="00336798" w:rsidRPr="00AB7F07" w:rsidRDefault="00336798" w:rsidP="0033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AF"/>
          <w:sz w:val="20"/>
          <w:szCs w:val="20"/>
        </w:rPr>
      </w:pPr>
      <w:r w:rsidRPr="00AB7F07">
        <w:rPr>
          <w:rFonts w:ascii="Courier New" w:hAnsi="Courier New" w:cs="Courier New"/>
          <w:b/>
          <w:color w:val="0000AF"/>
          <w:sz w:val="20"/>
          <w:szCs w:val="20"/>
        </w:rPr>
        <w:t xml:space="preserve">местного  самоуправления  поселений  по  регулированию  тарифов  </w:t>
      </w:r>
      <w:proofErr w:type="gramStart"/>
      <w:r w:rsidRPr="00AB7F07">
        <w:rPr>
          <w:rFonts w:ascii="Courier New" w:hAnsi="Courier New" w:cs="Courier New"/>
          <w:b/>
          <w:color w:val="0000AF"/>
          <w:sz w:val="20"/>
          <w:szCs w:val="20"/>
        </w:rPr>
        <w:t>на</w:t>
      </w:r>
      <w:proofErr w:type="gramEnd"/>
    </w:p>
    <w:p w:rsidR="00336798" w:rsidRPr="00AB7F07" w:rsidRDefault="00336798" w:rsidP="0033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AF"/>
          <w:sz w:val="20"/>
          <w:szCs w:val="20"/>
        </w:rPr>
      </w:pPr>
      <w:proofErr w:type="gramStart"/>
      <w:r w:rsidRPr="00AB7F07">
        <w:rPr>
          <w:rFonts w:ascii="Courier New" w:hAnsi="Courier New" w:cs="Courier New"/>
          <w:b/>
          <w:color w:val="0000AF"/>
          <w:sz w:val="20"/>
          <w:szCs w:val="20"/>
        </w:rPr>
        <w:t>товары и услуги организаций коммунального комплекса (за исключением</w:t>
      </w:r>
      <w:proofErr w:type="gramEnd"/>
    </w:p>
    <w:p w:rsidR="00336798" w:rsidRPr="00AB7F07" w:rsidRDefault="00336798" w:rsidP="0033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AF"/>
          <w:sz w:val="20"/>
          <w:szCs w:val="20"/>
        </w:rPr>
      </w:pPr>
      <w:r w:rsidRPr="00AB7F07">
        <w:rPr>
          <w:rFonts w:ascii="Courier New" w:hAnsi="Courier New" w:cs="Courier New"/>
          <w:b/>
          <w:color w:val="0000AF"/>
          <w:sz w:val="20"/>
          <w:szCs w:val="20"/>
        </w:rPr>
        <w:t>тарифов  на  товары  и услуги организаций коммунального комплекса -</w:t>
      </w:r>
    </w:p>
    <w:p w:rsidR="00336798" w:rsidRPr="00AB7F07" w:rsidRDefault="00336798" w:rsidP="0033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AF"/>
          <w:sz w:val="20"/>
          <w:szCs w:val="20"/>
        </w:rPr>
      </w:pPr>
      <w:r w:rsidRPr="00AB7F07">
        <w:rPr>
          <w:rFonts w:ascii="Courier New" w:hAnsi="Courier New" w:cs="Courier New"/>
          <w:b/>
          <w:color w:val="0000AF"/>
          <w:sz w:val="20"/>
          <w:szCs w:val="20"/>
        </w:rPr>
        <w:t xml:space="preserve">производителей   товаров   и   услуг   в  сфере  </w:t>
      </w:r>
      <w:proofErr w:type="spellStart"/>
      <w:r w:rsidRPr="00AB7F07">
        <w:rPr>
          <w:rFonts w:ascii="Courier New" w:hAnsi="Courier New" w:cs="Courier New"/>
          <w:b/>
          <w:color w:val="0000AF"/>
          <w:sz w:val="20"/>
          <w:szCs w:val="20"/>
        </w:rPr>
        <w:t>электр</w:t>
      </w:r>
      <w:proofErr w:type="gramStart"/>
      <w:r w:rsidRPr="00AB7F07">
        <w:rPr>
          <w:rFonts w:ascii="Courier New" w:hAnsi="Courier New" w:cs="Courier New"/>
          <w:b/>
          <w:color w:val="0000AF"/>
          <w:sz w:val="20"/>
          <w:szCs w:val="20"/>
        </w:rPr>
        <w:t>о</w:t>
      </w:r>
      <w:proofErr w:type="spellEnd"/>
      <w:r w:rsidRPr="00AB7F07">
        <w:rPr>
          <w:rFonts w:ascii="Courier New" w:hAnsi="Courier New" w:cs="Courier New"/>
          <w:b/>
          <w:color w:val="0000AF"/>
          <w:sz w:val="20"/>
          <w:szCs w:val="20"/>
        </w:rPr>
        <w:t>-</w:t>
      </w:r>
      <w:proofErr w:type="gramEnd"/>
      <w:r w:rsidRPr="00AB7F07">
        <w:rPr>
          <w:rFonts w:ascii="Courier New" w:hAnsi="Courier New" w:cs="Courier New"/>
          <w:b/>
          <w:color w:val="0000AF"/>
          <w:sz w:val="20"/>
          <w:szCs w:val="20"/>
        </w:rPr>
        <w:t xml:space="preserve">  и  (или)</w:t>
      </w:r>
    </w:p>
    <w:p w:rsidR="00336798" w:rsidRPr="00AB7F07" w:rsidRDefault="00336798" w:rsidP="0033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AF"/>
          <w:sz w:val="20"/>
          <w:szCs w:val="20"/>
        </w:rPr>
      </w:pPr>
      <w:r w:rsidRPr="00AB7F07">
        <w:rPr>
          <w:rFonts w:ascii="Courier New" w:hAnsi="Courier New" w:cs="Courier New"/>
          <w:b/>
          <w:color w:val="0000AF"/>
          <w:sz w:val="20"/>
          <w:szCs w:val="20"/>
        </w:rPr>
        <w:t>теплоснабжения),  тарифов  на  подключение  к  системе коммунальной</w:t>
      </w:r>
    </w:p>
    <w:p w:rsidR="00336798" w:rsidRPr="00AB7F07" w:rsidRDefault="00336798" w:rsidP="0033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AF"/>
          <w:sz w:val="20"/>
          <w:szCs w:val="20"/>
        </w:rPr>
      </w:pPr>
      <w:r w:rsidRPr="00AB7F07">
        <w:rPr>
          <w:rFonts w:ascii="Courier New" w:hAnsi="Courier New" w:cs="Courier New"/>
          <w:b/>
          <w:color w:val="0000AF"/>
          <w:sz w:val="20"/>
          <w:szCs w:val="20"/>
        </w:rPr>
        <w:lastRenderedPageBreak/>
        <w:t xml:space="preserve">инфраструктуры,  тарифов  организаций  коммунального  комплекса  </w:t>
      </w:r>
      <w:proofErr w:type="gramStart"/>
      <w:r w:rsidRPr="00AB7F07">
        <w:rPr>
          <w:rFonts w:ascii="Courier New" w:hAnsi="Courier New" w:cs="Courier New"/>
          <w:b/>
          <w:color w:val="0000AF"/>
          <w:sz w:val="20"/>
          <w:szCs w:val="20"/>
        </w:rPr>
        <w:t>на</w:t>
      </w:r>
      <w:proofErr w:type="gramEnd"/>
    </w:p>
    <w:p w:rsidR="00336798" w:rsidRPr="00AB7F07" w:rsidRDefault="00336798" w:rsidP="0033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AF"/>
          <w:sz w:val="20"/>
          <w:szCs w:val="20"/>
        </w:rPr>
      </w:pPr>
      <w:r w:rsidRPr="00AB7F07">
        <w:rPr>
          <w:rFonts w:ascii="Courier New" w:hAnsi="Courier New" w:cs="Courier New"/>
          <w:b/>
          <w:color w:val="0000AF"/>
          <w:sz w:val="20"/>
          <w:szCs w:val="20"/>
        </w:rPr>
        <w:t>подключение,  надбавок  к  тарифам  на  товары и услуги организаций</w:t>
      </w:r>
    </w:p>
    <w:p w:rsidR="00336798" w:rsidRPr="00AB7F07" w:rsidRDefault="00336798" w:rsidP="0033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AF"/>
          <w:sz w:val="20"/>
          <w:szCs w:val="20"/>
        </w:rPr>
      </w:pPr>
      <w:r w:rsidRPr="00AB7F07">
        <w:rPr>
          <w:rFonts w:ascii="Courier New" w:hAnsi="Courier New" w:cs="Courier New"/>
          <w:b/>
          <w:color w:val="0000AF"/>
          <w:sz w:val="20"/>
          <w:szCs w:val="20"/>
        </w:rPr>
        <w:t>коммунального комплекса, надбавок к ценам, тарифам для потребителей</w:t>
      </w:r>
    </w:p>
    <w:p w:rsidR="00336798" w:rsidRPr="00AB7F07" w:rsidRDefault="00336798" w:rsidP="0033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AF"/>
          <w:sz w:val="20"/>
          <w:szCs w:val="20"/>
        </w:rPr>
      </w:pPr>
      <w:r w:rsidRPr="00AB7F07">
        <w:rPr>
          <w:rFonts w:ascii="Courier New" w:hAnsi="Courier New" w:cs="Courier New"/>
          <w:b/>
          <w:color w:val="0000AF"/>
          <w:sz w:val="20"/>
          <w:szCs w:val="20"/>
        </w:rPr>
        <w:t>могут  полностью  или  частично  передаваться  на основе соглашений</w:t>
      </w:r>
    </w:p>
    <w:p w:rsidR="00336798" w:rsidRPr="00AB7F07" w:rsidRDefault="00336798" w:rsidP="0033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AF"/>
          <w:sz w:val="20"/>
          <w:szCs w:val="20"/>
        </w:rPr>
      </w:pPr>
      <w:r w:rsidRPr="00AB7F07">
        <w:rPr>
          <w:rFonts w:ascii="Courier New" w:hAnsi="Courier New" w:cs="Courier New"/>
          <w:b/>
          <w:color w:val="0000AF"/>
          <w:sz w:val="20"/>
          <w:szCs w:val="20"/>
        </w:rPr>
        <w:t>между   органами   местного  самоуправления  поселений  и  органами</w:t>
      </w:r>
    </w:p>
    <w:p w:rsidR="00336798" w:rsidRPr="00AB7F07" w:rsidRDefault="00336798" w:rsidP="0033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AF"/>
          <w:sz w:val="20"/>
          <w:szCs w:val="20"/>
        </w:rPr>
      </w:pPr>
      <w:r w:rsidRPr="00AB7F07">
        <w:rPr>
          <w:rFonts w:ascii="Courier New" w:hAnsi="Courier New" w:cs="Courier New"/>
          <w:b/>
          <w:color w:val="0000AF"/>
          <w:sz w:val="20"/>
          <w:szCs w:val="20"/>
        </w:rPr>
        <w:t>местного  самоуправления  муниципального  района, в состав которого</w:t>
      </w:r>
    </w:p>
    <w:p w:rsidR="00336798" w:rsidRPr="00AB7F07" w:rsidRDefault="00336798" w:rsidP="0033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AF"/>
          <w:sz w:val="20"/>
          <w:szCs w:val="20"/>
        </w:rPr>
      </w:pPr>
      <w:proofErr w:type="gramStart"/>
      <w:r w:rsidRPr="00AB7F07">
        <w:rPr>
          <w:rFonts w:ascii="Courier New" w:hAnsi="Courier New" w:cs="Courier New"/>
          <w:b/>
          <w:color w:val="0000AF"/>
          <w:sz w:val="20"/>
          <w:szCs w:val="20"/>
        </w:rPr>
        <w:t>входят указанные поселения;"</w:t>
      </w:r>
      <w:r w:rsidRPr="00AB7F07">
        <w:rPr>
          <w:rFonts w:ascii="Courier New" w:hAnsi="Courier New" w:cs="Courier New"/>
          <w:b/>
          <w:color w:val="000000"/>
          <w:sz w:val="20"/>
          <w:szCs w:val="20"/>
        </w:rPr>
        <w:t>.</w:t>
      </w:r>
      <w:r w:rsidRPr="00AB7F07">
        <w:rPr>
          <w:rFonts w:ascii="Courier New" w:hAnsi="Courier New" w:cs="Courier New"/>
          <w:b/>
          <w:color w:val="0000AF"/>
          <w:sz w:val="20"/>
          <w:szCs w:val="20"/>
        </w:rPr>
        <w:t xml:space="preserve"> (В   редакции   Федерального   закона</w:t>
      </w:r>
      <w:proofErr w:type="gramEnd"/>
    </w:p>
    <w:p w:rsidR="00336798" w:rsidRPr="00AB7F07" w:rsidRDefault="005E4ED0" w:rsidP="0033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00"/>
          <w:sz w:val="20"/>
          <w:szCs w:val="20"/>
        </w:rPr>
      </w:pPr>
      <w:hyperlink r:id="rId9" w:tgtFrame="contents" w:history="1">
        <w:r w:rsidR="00336798" w:rsidRPr="00AB7F07">
          <w:rPr>
            <w:rFonts w:ascii="Courier New" w:hAnsi="Courier New" w:cs="Courier New"/>
            <w:b/>
            <w:color w:val="18187D"/>
            <w:sz w:val="20"/>
            <w:szCs w:val="20"/>
            <w:u w:val="single"/>
          </w:rPr>
          <w:t>от 26.12.2005 г. N 184-ФЗ</w:t>
        </w:r>
      </w:hyperlink>
      <w:r w:rsidR="00336798" w:rsidRPr="00AB7F07">
        <w:rPr>
          <w:rFonts w:ascii="Courier New" w:hAnsi="Courier New" w:cs="Courier New"/>
          <w:b/>
          <w:color w:val="0000AF"/>
          <w:sz w:val="20"/>
          <w:szCs w:val="20"/>
        </w:rPr>
        <w:t>)</w:t>
      </w:r>
    </w:p>
    <w:p w:rsidR="002C746B" w:rsidRPr="002C746B" w:rsidRDefault="002C746B" w:rsidP="002C746B"/>
    <w:sectPr w:rsidR="002C746B" w:rsidRPr="002C746B" w:rsidSect="00FF12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6E9A"/>
    <w:rsid w:val="00076523"/>
    <w:rsid w:val="000B1936"/>
    <w:rsid w:val="001501CB"/>
    <w:rsid w:val="00173188"/>
    <w:rsid w:val="001916B0"/>
    <w:rsid w:val="001E1BD1"/>
    <w:rsid w:val="002048B0"/>
    <w:rsid w:val="00222330"/>
    <w:rsid w:val="002723E1"/>
    <w:rsid w:val="00286BCA"/>
    <w:rsid w:val="00287521"/>
    <w:rsid w:val="002C746B"/>
    <w:rsid w:val="00336798"/>
    <w:rsid w:val="003747DC"/>
    <w:rsid w:val="003F4DAF"/>
    <w:rsid w:val="004636F0"/>
    <w:rsid w:val="005E18A5"/>
    <w:rsid w:val="005E4ED0"/>
    <w:rsid w:val="00676DC0"/>
    <w:rsid w:val="006D0B12"/>
    <w:rsid w:val="007864B0"/>
    <w:rsid w:val="00794C36"/>
    <w:rsid w:val="00813F8D"/>
    <w:rsid w:val="0084665A"/>
    <w:rsid w:val="0085164F"/>
    <w:rsid w:val="0086527A"/>
    <w:rsid w:val="008A7B4A"/>
    <w:rsid w:val="008C19D4"/>
    <w:rsid w:val="00967011"/>
    <w:rsid w:val="009878D3"/>
    <w:rsid w:val="009D7014"/>
    <w:rsid w:val="009E5A0A"/>
    <w:rsid w:val="00A15BFC"/>
    <w:rsid w:val="00A9687B"/>
    <w:rsid w:val="00AA0765"/>
    <w:rsid w:val="00AC492D"/>
    <w:rsid w:val="00AE75DC"/>
    <w:rsid w:val="00B36328"/>
    <w:rsid w:val="00B64DDF"/>
    <w:rsid w:val="00BC0E05"/>
    <w:rsid w:val="00BC6E9A"/>
    <w:rsid w:val="00C17DBF"/>
    <w:rsid w:val="00C306D4"/>
    <w:rsid w:val="00CA3591"/>
    <w:rsid w:val="00CC722B"/>
    <w:rsid w:val="00D15770"/>
    <w:rsid w:val="00D24421"/>
    <w:rsid w:val="00D30D29"/>
    <w:rsid w:val="00D351EE"/>
    <w:rsid w:val="00D600A3"/>
    <w:rsid w:val="00D92885"/>
    <w:rsid w:val="00DB5563"/>
    <w:rsid w:val="00E07974"/>
    <w:rsid w:val="00E11910"/>
    <w:rsid w:val="00E817B2"/>
    <w:rsid w:val="00EC4BA7"/>
    <w:rsid w:val="00F40F23"/>
    <w:rsid w:val="00FF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E9A"/>
    <w:pPr>
      <w:keepNext/>
      <w:jc w:val="right"/>
      <w:outlineLvl w:val="0"/>
    </w:pPr>
    <w:rPr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E9A"/>
    <w:rPr>
      <w:rFonts w:ascii="Times New Roman" w:eastAsia="Times New Roman" w:hAnsi="Times New Roman" w:cs="Times New Roman"/>
      <w:bCs/>
      <w:i/>
      <w:iCs/>
      <w:sz w:val="24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A0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4;&#1080;&#1103;\Downloads\content\act\ac11ba02-93cb-47aa-826b-6aef6f1d2537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DE7860D2E9D88883FAC9C9985A85CBB6926FD13415F7174B903FE43A1C072187F7A53CF6REu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DE7860D2E9D88883FAC9C9985A85CBB6926FD13415F7174B903FE43A1C072187F7A53FF6REuC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DDE7860D2E9D88883FAC9C9985A85CBB6926FD13415F7174B903FE43A1C072187F7A53AF4ED56C0R0uCB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DDE7860D2E9D88883FAC9C9985A85CBB6926FD13415F7174B903FE43A1C072187F7A53FF6REuCB" TargetMode="External"/><Relationship Id="rId9" Type="http://schemas.openxmlformats.org/officeDocument/2006/relationships/hyperlink" Target="http://pravo.gov.ru/proxy/ips/?docbody=&amp;prevDoc=102090478&amp;backlink=1&amp;&amp;nd=1021039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38</cp:revision>
  <cp:lastPrinted>2019-07-30T02:29:00Z</cp:lastPrinted>
  <dcterms:created xsi:type="dcterms:W3CDTF">2019-07-04T23:32:00Z</dcterms:created>
  <dcterms:modified xsi:type="dcterms:W3CDTF">2019-07-31T05:43:00Z</dcterms:modified>
</cp:coreProperties>
</file>