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A410B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A410B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410B">
        <w:rPr>
          <w:rFonts w:ascii="Times New Roman" w:hAnsi="Times New Roman" w:cs="Times New Roman"/>
          <w:sz w:val="24"/>
          <w:szCs w:val="24"/>
          <w:u w:val="single"/>
        </w:rPr>
        <w:t>283</w:t>
      </w:r>
    </w:p>
    <w:p w:rsidR="00316C83" w:rsidRPr="006E0DDB" w:rsidRDefault="005A410B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bookmarkStart w:id="0" w:name="_GoBack"/>
      <w:bookmarkEnd w:id="0"/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410B">
        <w:rPr>
          <w:rFonts w:ascii="Times New Roman" w:hAnsi="Times New Roman" w:cs="Times New Roman"/>
          <w:b/>
          <w:sz w:val="28"/>
          <w:szCs w:val="28"/>
        </w:rPr>
        <w:t xml:space="preserve">   46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85" w:rsidRPr="008708D1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D1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 w:rsidRPr="008708D1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023904" w:rsidRDefault="00023904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E" w:rsidRPr="00BF3503" w:rsidRDefault="0006261E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CD" w:rsidRDefault="00316C83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6261E" w:rsidRPr="00BF3503" w:rsidRDefault="0006261E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83" w:rsidRPr="00BF3503" w:rsidRDefault="00316C83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C83" w:rsidRPr="003E30D7" w:rsidRDefault="004C2000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1. 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Утвердить повестку </w:t>
      </w:r>
      <w:r w:rsidR="005A410B">
        <w:rPr>
          <w:rFonts w:ascii="Times New Roman" w:hAnsi="Times New Roman" w:cs="Times New Roman"/>
          <w:sz w:val="26"/>
          <w:szCs w:val="24"/>
        </w:rPr>
        <w:t>46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-й </w:t>
      </w:r>
      <w:r w:rsidR="003F2585" w:rsidRPr="003E30D7">
        <w:rPr>
          <w:rFonts w:ascii="Times New Roman" w:hAnsi="Times New Roman" w:cs="Times New Roman"/>
          <w:sz w:val="26"/>
          <w:szCs w:val="24"/>
        </w:rPr>
        <w:t xml:space="preserve">очередной </w:t>
      </w:r>
      <w:r w:rsidR="00316C83" w:rsidRPr="003E30D7">
        <w:rPr>
          <w:rFonts w:ascii="Times New Roman" w:hAnsi="Times New Roman" w:cs="Times New Roman"/>
          <w:sz w:val="26"/>
          <w:szCs w:val="24"/>
        </w:rPr>
        <w:t>сессии Собрания депутато</w:t>
      </w:r>
      <w:r w:rsidR="00602C6D" w:rsidRPr="003E30D7">
        <w:rPr>
          <w:rFonts w:ascii="Times New Roman" w:hAnsi="Times New Roman" w:cs="Times New Roman"/>
          <w:sz w:val="26"/>
          <w:szCs w:val="24"/>
        </w:rPr>
        <w:t xml:space="preserve">в Устьевого сельского поселения </w:t>
      </w:r>
      <w:r w:rsidR="00602C6D" w:rsidRPr="003E30D7">
        <w:rPr>
          <w:rFonts w:ascii="Times New Roman" w:hAnsi="Times New Roman" w:cs="Times New Roman"/>
          <w:i/>
          <w:sz w:val="26"/>
          <w:szCs w:val="24"/>
        </w:rPr>
        <w:t>по следующим вопросам:</w:t>
      </w:r>
    </w:p>
    <w:p w:rsidR="0068555B" w:rsidRPr="003E30D7" w:rsidRDefault="003F2585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E30D7">
        <w:rPr>
          <w:rFonts w:ascii="Times New Roman" w:hAnsi="Times New Roman" w:cs="Times New Roman"/>
          <w:i/>
          <w:sz w:val="26"/>
          <w:szCs w:val="24"/>
        </w:rPr>
        <w:t>2.</w:t>
      </w:r>
      <w:r w:rsidRPr="003E30D7">
        <w:rPr>
          <w:rFonts w:ascii="Times New Roman" w:hAnsi="Times New Roman" w:cs="Times New Roman"/>
          <w:sz w:val="26"/>
          <w:szCs w:val="24"/>
        </w:rPr>
        <w:t xml:space="preserve"> Решение  Собрания депутатов Устьевого сельского поселения 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от  </w:t>
      </w:r>
      <w:r w:rsidR="005A410B">
        <w:rPr>
          <w:rFonts w:ascii="Times New Roman" w:hAnsi="Times New Roman" w:cs="Times New Roman"/>
          <w:b/>
          <w:sz w:val="26"/>
          <w:szCs w:val="24"/>
        </w:rPr>
        <w:t>04.09.2020 г.  № 283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410B">
        <w:rPr>
          <w:rFonts w:ascii="Times New Roman" w:hAnsi="Times New Roman" w:cs="Times New Roman"/>
          <w:sz w:val="26"/>
          <w:szCs w:val="24"/>
        </w:rPr>
        <w:t xml:space="preserve"> «О 46</w:t>
      </w:r>
      <w:r w:rsidRPr="003E30D7">
        <w:rPr>
          <w:rFonts w:ascii="Times New Roman" w:hAnsi="Times New Roman" w:cs="Times New Roman"/>
          <w:sz w:val="26"/>
          <w:szCs w:val="24"/>
        </w:rPr>
        <w:t>-й очередной сессии 3-го созыва Собрания депутатов Устьевого сельского поселения».</w:t>
      </w:r>
    </w:p>
    <w:p w:rsidR="003E30D7" w:rsidRPr="003E30D7" w:rsidRDefault="003F2585" w:rsidP="003E30D7">
      <w:pPr>
        <w:spacing w:after="0" w:line="360" w:lineRule="auto"/>
        <w:ind w:firstLine="709"/>
        <w:jc w:val="both"/>
        <w:rPr>
          <w:color w:val="000000"/>
          <w:spacing w:val="-6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3. </w:t>
      </w:r>
      <w:r w:rsidR="008708D1"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="00BD14B0"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410B">
        <w:rPr>
          <w:rFonts w:ascii="Times New Roman" w:hAnsi="Times New Roman" w:cs="Times New Roman"/>
          <w:b/>
          <w:sz w:val="26"/>
          <w:szCs w:val="24"/>
        </w:rPr>
        <w:t>от 04.09.2020 №284(494)</w:t>
      </w:r>
      <w:r w:rsidR="00773CB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3CB7" w:rsidRPr="00773CB7">
        <w:rPr>
          <w:rFonts w:ascii="Times New Roman" w:hAnsi="Times New Roman" w:cs="Times New Roman"/>
          <w:sz w:val="26"/>
          <w:szCs w:val="24"/>
        </w:rPr>
        <w:t>«Решение  Собрания депутатов Устьевого сельского поселения « О    внесении изменений в бюджет Устьевого сельского поселения на 2020 год» от 10 декабря 2019г №477»</w:t>
      </w:r>
    </w:p>
    <w:p w:rsidR="005A410B" w:rsidRDefault="003E30D7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>4.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410B"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="005A410B"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410B">
        <w:rPr>
          <w:rFonts w:ascii="Times New Roman" w:hAnsi="Times New Roman" w:cs="Times New Roman"/>
          <w:b/>
          <w:sz w:val="26"/>
          <w:szCs w:val="24"/>
        </w:rPr>
        <w:t>от 04.09.</w:t>
      </w:r>
      <w:r w:rsidR="005A410B">
        <w:rPr>
          <w:rFonts w:ascii="Times New Roman" w:hAnsi="Times New Roman" w:cs="Times New Roman"/>
          <w:b/>
          <w:sz w:val="26"/>
          <w:szCs w:val="24"/>
        </w:rPr>
        <w:t>2020 №285(495</w:t>
      </w:r>
      <w:r w:rsidR="005A410B">
        <w:rPr>
          <w:rFonts w:ascii="Times New Roman" w:hAnsi="Times New Roman" w:cs="Times New Roman"/>
          <w:b/>
          <w:sz w:val="26"/>
          <w:szCs w:val="24"/>
        </w:rPr>
        <w:t>)</w:t>
      </w:r>
      <w:r w:rsidR="005A410B" w:rsidRPr="005A410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A410B" w:rsidRPr="005A410B">
        <w:rPr>
          <w:rFonts w:ascii="Times New Roman" w:hAnsi="Times New Roman" w:cs="Times New Roman"/>
          <w:sz w:val="26"/>
          <w:szCs w:val="24"/>
        </w:rPr>
        <w:t>«Об исполнении бюджета Устьевого сельского поселения за I полугодие 2020года»</w:t>
      </w:r>
    </w:p>
    <w:p w:rsidR="005A410B" w:rsidRDefault="005A410B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5.</w:t>
      </w:r>
      <w:r w:rsidRPr="005A410B">
        <w:t xml:space="preserve"> </w:t>
      </w:r>
      <w:r w:rsidRPr="005A410B">
        <w:rPr>
          <w:rFonts w:ascii="Times New Roman" w:hAnsi="Times New Roman" w:cs="Times New Roman"/>
          <w:sz w:val="26"/>
          <w:szCs w:val="24"/>
        </w:rPr>
        <w:t xml:space="preserve">Решение Собрания депутатов Устьевого сельского поселения  </w:t>
      </w:r>
      <w:r w:rsidRPr="005A410B">
        <w:rPr>
          <w:rFonts w:ascii="Times New Roman" w:hAnsi="Times New Roman" w:cs="Times New Roman"/>
          <w:b/>
          <w:sz w:val="26"/>
          <w:szCs w:val="24"/>
        </w:rPr>
        <w:t>от 04.09.2020 №286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5A410B">
        <w:rPr>
          <w:rFonts w:ascii="Times New Roman" w:hAnsi="Times New Roman" w:cs="Times New Roman"/>
          <w:sz w:val="26"/>
          <w:szCs w:val="24"/>
        </w:rPr>
        <w:t>«О проекте решения «О внесении изменений в Устав Устьевого сельского поселения»</w:t>
      </w:r>
    </w:p>
    <w:p w:rsidR="005A410B" w:rsidRDefault="005A410B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6. </w:t>
      </w:r>
      <w:r w:rsidRPr="005A410B">
        <w:rPr>
          <w:rFonts w:ascii="Times New Roman" w:hAnsi="Times New Roman" w:cs="Times New Roman"/>
          <w:sz w:val="26"/>
          <w:szCs w:val="24"/>
        </w:rPr>
        <w:t xml:space="preserve">Решение Собрания депутатов Устьевого сельского поселения  </w:t>
      </w:r>
      <w:r>
        <w:rPr>
          <w:rFonts w:ascii="Times New Roman" w:hAnsi="Times New Roman" w:cs="Times New Roman"/>
          <w:b/>
          <w:sz w:val="26"/>
          <w:szCs w:val="24"/>
        </w:rPr>
        <w:t>от 04.09.2020 №287 «</w:t>
      </w:r>
      <w:r w:rsidRPr="005A410B">
        <w:rPr>
          <w:rFonts w:ascii="Times New Roman" w:hAnsi="Times New Roman" w:cs="Times New Roman"/>
          <w:sz w:val="26"/>
          <w:szCs w:val="24"/>
        </w:rPr>
        <w:t>Об утверждении дополнений в прогнозный пла</w:t>
      </w:r>
      <w:proofErr w:type="gramStart"/>
      <w:r w:rsidRPr="005A410B">
        <w:rPr>
          <w:rFonts w:ascii="Times New Roman" w:hAnsi="Times New Roman" w:cs="Times New Roman"/>
          <w:sz w:val="26"/>
          <w:szCs w:val="24"/>
        </w:rPr>
        <w:t>н(</w:t>
      </w:r>
      <w:proofErr w:type="gramEnd"/>
      <w:r w:rsidRPr="005A410B">
        <w:rPr>
          <w:rFonts w:ascii="Times New Roman" w:hAnsi="Times New Roman" w:cs="Times New Roman"/>
          <w:sz w:val="26"/>
          <w:szCs w:val="24"/>
        </w:rPr>
        <w:t>программы) приватизации имущества, находящегося в муниципальной собственности</w:t>
      </w:r>
      <w:r w:rsidRPr="005A410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5A410B">
        <w:rPr>
          <w:rFonts w:ascii="Times New Roman" w:hAnsi="Times New Roman" w:cs="Times New Roman"/>
          <w:sz w:val="26"/>
          <w:szCs w:val="24"/>
        </w:rPr>
        <w:lastRenderedPageBreak/>
        <w:t>Устьевого сельского поселения на 2020 год», утвержденный Решением Устьевого сельского от 25.02.2020г №486</w:t>
      </w:r>
    </w:p>
    <w:p w:rsidR="008708D1" w:rsidRPr="003E30D7" w:rsidRDefault="005A410B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7. </w:t>
      </w:r>
      <w:r w:rsidR="003E30D7"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="00773CB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04.09.2020г № 288</w:t>
      </w:r>
      <w:r>
        <w:rPr>
          <w:rFonts w:ascii="Times New Roman" w:hAnsi="Times New Roman" w:cs="Times New Roman"/>
          <w:sz w:val="26"/>
          <w:szCs w:val="24"/>
        </w:rPr>
        <w:t xml:space="preserve"> «О  47</w:t>
      </w:r>
      <w:r w:rsidR="00773CB7" w:rsidRPr="003E30D7">
        <w:rPr>
          <w:rFonts w:ascii="Times New Roman" w:hAnsi="Times New Roman" w:cs="Times New Roman"/>
          <w:sz w:val="26"/>
          <w:szCs w:val="24"/>
        </w:rPr>
        <w:t>-й сессии 3-го созыва Собрания депутатов Устьевого сельского поселения».</w:t>
      </w:r>
    </w:p>
    <w:p w:rsidR="00F740A4" w:rsidRPr="003E30D7" w:rsidRDefault="00F740A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bdr w:val="none" w:sz="0" w:space="0" w:color="auto" w:frame="1"/>
          <w:lang w:eastAsia="ru-RU"/>
        </w:rPr>
      </w:pPr>
    </w:p>
    <w:p w:rsidR="00023904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904" w:rsidRPr="00531481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C8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Председател</w:t>
      </w:r>
      <w:r w:rsidR="00682EDD" w:rsidRPr="00531481">
        <w:rPr>
          <w:rFonts w:ascii="Times New Roman" w:hAnsi="Times New Roman" w:cs="Times New Roman"/>
          <w:sz w:val="24"/>
          <w:szCs w:val="24"/>
        </w:rPr>
        <w:t>ь</w:t>
      </w:r>
      <w:r w:rsidRPr="0053148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14BBA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8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062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  С.В.Третьякова</w:t>
      </w: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9A"/>
    <w:rsid w:val="00023904"/>
    <w:rsid w:val="0006261E"/>
    <w:rsid w:val="0008771E"/>
    <w:rsid w:val="000A746F"/>
    <w:rsid w:val="000A7564"/>
    <w:rsid w:val="000B258B"/>
    <w:rsid w:val="000E3502"/>
    <w:rsid w:val="000E3788"/>
    <w:rsid w:val="000E5362"/>
    <w:rsid w:val="00123408"/>
    <w:rsid w:val="00131BCA"/>
    <w:rsid w:val="00137E94"/>
    <w:rsid w:val="00146480"/>
    <w:rsid w:val="00150E27"/>
    <w:rsid w:val="0017473D"/>
    <w:rsid w:val="00177591"/>
    <w:rsid w:val="001A180B"/>
    <w:rsid w:val="001F03BF"/>
    <w:rsid w:val="001F525C"/>
    <w:rsid w:val="001F57F8"/>
    <w:rsid w:val="002401A1"/>
    <w:rsid w:val="00252CF9"/>
    <w:rsid w:val="00257A49"/>
    <w:rsid w:val="00270357"/>
    <w:rsid w:val="00270994"/>
    <w:rsid w:val="002E0C08"/>
    <w:rsid w:val="002E72E7"/>
    <w:rsid w:val="00316C83"/>
    <w:rsid w:val="003310C1"/>
    <w:rsid w:val="00386BB0"/>
    <w:rsid w:val="003B53C3"/>
    <w:rsid w:val="003E30D7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C6988"/>
    <w:rsid w:val="004D66CF"/>
    <w:rsid w:val="004E1306"/>
    <w:rsid w:val="004E6DAD"/>
    <w:rsid w:val="004F6593"/>
    <w:rsid w:val="00524683"/>
    <w:rsid w:val="00531481"/>
    <w:rsid w:val="00570322"/>
    <w:rsid w:val="00575B47"/>
    <w:rsid w:val="005903D5"/>
    <w:rsid w:val="0059277E"/>
    <w:rsid w:val="00593CCE"/>
    <w:rsid w:val="005A410B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73CB7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08D1"/>
    <w:rsid w:val="0087223E"/>
    <w:rsid w:val="008B238B"/>
    <w:rsid w:val="008B7EC7"/>
    <w:rsid w:val="008D3542"/>
    <w:rsid w:val="008F4900"/>
    <w:rsid w:val="00902A11"/>
    <w:rsid w:val="00903E82"/>
    <w:rsid w:val="00911D54"/>
    <w:rsid w:val="00972584"/>
    <w:rsid w:val="009C078E"/>
    <w:rsid w:val="009D7C63"/>
    <w:rsid w:val="009E1BC9"/>
    <w:rsid w:val="00A23D9A"/>
    <w:rsid w:val="00A432EF"/>
    <w:rsid w:val="00AB1F67"/>
    <w:rsid w:val="00B37EC8"/>
    <w:rsid w:val="00B87C3D"/>
    <w:rsid w:val="00B90DAC"/>
    <w:rsid w:val="00B978C5"/>
    <w:rsid w:val="00BA0455"/>
    <w:rsid w:val="00BB08C5"/>
    <w:rsid w:val="00BC6238"/>
    <w:rsid w:val="00BC6C8D"/>
    <w:rsid w:val="00BC7AE7"/>
    <w:rsid w:val="00BD14B0"/>
    <w:rsid w:val="00BE001F"/>
    <w:rsid w:val="00BE6E61"/>
    <w:rsid w:val="00BF3503"/>
    <w:rsid w:val="00C26B5D"/>
    <w:rsid w:val="00C3124D"/>
    <w:rsid w:val="00CA1554"/>
    <w:rsid w:val="00CB40B6"/>
    <w:rsid w:val="00CD5930"/>
    <w:rsid w:val="00D54C2E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740A4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  <w:style w:type="paragraph" w:styleId="a7">
    <w:name w:val="Body Text"/>
    <w:basedOn w:val="a"/>
    <w:link w:val="a8"/>
    <w:rsid w:val="0053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Светлана</cp:lastModifiedBy>
  <cp:revision>50</cp:revision>
  <cp:lastPrinted>2020-09-15T02:33:00Z</cp:lastPrinted>
  <dcterms:created xsi:type="dcterms:W3CDTF">2018-12-12T04:08:00Z</dcterms:created>
  <dcterms:modified xsi:type="dcterms:W3CDTF">2020-09-15T02:33:00Z</dcterms:modified>
</cp:coreProperties>
</file>