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7E" w:rsidRPr="00DC395B" w:rsidRDefault="0089417E" w:rsidP="00894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89417E" w:rsidRPr="00DC395B" w:rsidRDefault="0089417E" w:rsidP="00894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89417E" w:rsidRPr="00DC395B" w:rsidRDefault="0089417E" w:rsidP="00894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89417E" w:rsidRPr="00DC395B" w:rsidRDefault="0089417E" w:rsidP="00894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89417E" w:rsidRPr="0070257F" w:rsidRDefault="0089417E" w:rsidP="0089417E">
      <w:pPr>
        <w:rPr>
          <w:b/>
          <w:sz w:val="24"/>
          <w:szCs w:val="24"/>
        </w:rPr>
      </w:pPr>
      <w:r w:rsidRPr="007025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89417E" w:rsidRPr="00DC395B" w:rsidRDefault="00EE5277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февраля 2022 года № 83</w:t>
      </w:r>
    </w:p>
    <w:p w:rsidR="0089417E" w:rsidRPr="00DC395B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5277">
        <w:rPr>
          <w:rFonts w:ascii="Times New Roman" w:hAnsi="Times New Roman" w:cs="Times New Roman"/>
          <w:sz w:val="28"/>
          <w:szCs w:val="28"/>
        </w:rPr>
        <w:t>2</w:t>
      </w:r>
      <w:r w:rsidRPr="00DC395B">
        <w:rPr>
          <w:rFonts w:ascii="Times New Roman" w:hAnsi="Times New Roman" w:cs="Times New Roman"/>
          <w:sz w:val="28"/>
          <w:szCs w:val="28"/>
        </w:rPr>
        <w:t xml:space="preserve">-я </w:t>
      </w:r>
      <w:r w:rsidR="00EE5277">
        <w:rPr>
          <w:rFonts w:ascii="Times New Roman" w:hAnsi="Times New Roman" w:cs="Times New Roman"/>
          <w:sz w:val="28"/>
          <w:szCs w:val="28"/>
        </w:rPr>
        <w:t>вне</w:t>
      </w:r>
      <w:r w:rsidRPr="00DC395B">
        <w:rPr>
          <w:rFonts w:ascii="Times New Roman" w:hAnsi="Times New Roman" w:cs="Times New Roman"/>
          <w:sz w:val="28"/>
          <w:szCs w:val="28"/>
        </w:rPr>
        <w:t xml:space="preserve">очередная сессия 4- </w:t>
      </w:r>
      <w:proofErr w:type="spellStart"/>
      <w:r w:rsidRPr="00DC39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C395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9417E" w:rsidRPr="00DC395B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B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DC395B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DC395B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7E" w:rsidRPr="00DC395B" w:rsidRDefault="0089417E" w:rsidP="00894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Устьевого сельского поселения</w:t>
      </w:r>
      <w:r w:rsidRPr="00DC395B">
        <w:rPr>
          <w:rFonts w:ascii="Times New Roman" w:hAnsi="Times New Roman" w:cs="Times New Roman"/>
          <w:b/>
          <w:sz w:val="28"/>
          <w:szCs w:val="28"/>
        </w:rPr>
        <w:t>»</w:t>
      </w: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7F">
        <w:rPr>
          <w:rFonts w:ascii="Times New Roman" w:hAnsi="Times New Roman" w:cs="Times New Roman"/>
          <w:sz w:val="24"/>
          <w:szCs w:val="24"/>
        </w:rPr>
        <w:tab/>
      </w:r>
      <w:r w:rsidRPr="00DC3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9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Федеральным законом от 06.10.2003 «Об общих принципах организации местного самоуправления в Российской Федерации», на основании Устава Устьевого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2, 3.3, 3.4, 5 статьи 52 Правил землепользования и застройки Устьевого сельского поселения (решение Собрания депутатов Устьевого сельского поселения от</w:t>
      </w:r>
      <w:r w:rsidR="00325946">
        <w:rPr>
          <w:rFonts w:ascii="Times New Roman" w:hAnsi="Times New Roman" w:cs="Times New Roman"/>
          <w:sz w:val="28"/>
          <w:szCs w:val="28"/>
        </w:rPr>
        <w:t xml:space="preserve"> 23</w:t>
      </w:r>
      <w:r w:rsidR="005E1F23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1 № 509 (с последними изменениями от 19.03.2021 №33 (507)</w:t>
      </w:r>
      <w:r w:rsidR="00EE5277">
        <w:rPr>
          <w:rFonts w:ascii="Times New Roman" w:hAnsi="Times New Roman" w:cs="Times New Roman"/>
          <w:sz w:val="28"/>
          <w:szCs w:val="28"/>
        </w:rPr>
        <w:t>, от 25.02.2022 № 82</w:t>
      </w:r>
      <w:proofErr w:type="gramEnd"/>
      <w:r w:rsidR="00EE5277">
        <w:rPr>
          <w:rFonts w:ascii="Times New Roman" w:hAnsi="Times New Roman" w:cs="Times New Roman"/>
          <w:sz w:val="28"/>
          <w:szCs w:val="28"/>
        </w:rPr>
        <w:t xml:space="preserve"> (522)</w:t>
      </w:r>
      <w:r>
        <w:rPr>
          <w:rFonts w:ascii="Times New Roman" w:hAnsi="Times New Roman" w:cs="Times New Roman"/>
          <w:sz w:val="28"/>
          <w:szCs w:val="28"/>
        </w:rPr>
        <w:t xml:space="preserve"> , в целях создания условий для устойчивого развития территории сельского поселения и приведения правового акта в соответствие с действующим законодательством, Собрание депутатов Устьевого сельского поселения</w:t>
      </w:r>
    </w:p>
    <w:p w:rsidR="0089417E" w:rsidRPr="0070257F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7E" w:rsidRPr="006B4F44" w:rsidRDefault="0089417E" w:rsidP="008941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7F">
        <w:rPr>
          <w:rFonts w:ascii="Times New Roman" w:hAnsi="Times New Roman" w:cs="Times New Roman"/>
          <w:b/>
          <w:sz w:val="24"/>
          <w:szCs w:val="24"/>
        </w:rPr>
        <w:tab/>
      </w:r>
      <w:r w:rsidRPr="006B4F4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5277">
        <w:rPr>
          <w:rFonts w:ascii="Times New Roman" w:hAnsi="Times New Roman" w:cs="Times New Roman"/>
          <w:sz w:val="28"/>
          <w:szCs w:val="28"/>
        </w:rPr>
        <w:t>Принять</w:t>
      </w:r>
      <w:r w:rsidR="00F2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Решение Устьевого сельского поселения «О внесении изменений в Правила землепользования и застройки</w:t>
      </w:r>
      <w:r w:rsidR="00F2390C">
        <w:rPr>
          <w:rFonts w:ascii="Times New Roman" w:hAnsi="Times New Roman" w:cs="Times New Roman"/>
          <w:sz w:val="28"/>
          <w:szCs w:val="28"/>
        </w:rPr>
        <w:t xml:space="preserve"> Устьев</w:t>
      </w:r>
      <w:r w:rsidR="00EE5277">
        <w:rPr>
          <w:rFonts w:ascii="Times New Roman" w:hAnsi="Times New Roman" w:cs="Times New Roman"/>
          <w:sz w:val="28"/>
          <w:szCs w:val="28"/>
        </w:rPr>
        <w:t>ого сельского поселения» по заявлению ОАО «Колхоз Октябрь»</w:t>
      </w:r>
      <w:r w:rsidR="00F2390C">
        <w:rPr>
          <w:rFonts w:ascii="Times New Roman" w:hAnsi="Times New Roman" w:cs="Times New Roman"/>
          <w:sz w:val="28"/>
          <w:szCs w:val="28"/>
        </w:rPr>
        <w:t>.</w:t>
      </w:r>
    </w:p>
    <w:p w:rsidR="0089417E" w:rsidRPr="006B4F44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Направить настоящее Решение Главе Устьевого сельского поселения для подписания и опубликования (обнародования).</w:t>
      </w: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                                              С.В. Третьякова</w:t>
      </w: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Pr="00966528" w:rsidRDefault="0089417E" w:rsidP="0089417E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528">
        <w:rPr>
          <w:rFonts w:ascii="Times New Roman" w:hAnsi="Times New Roman"/>
          <w:b/>
          <w:sz w:val="28"/>
          <w:szCs w:val="28"/>
        </w:rPr>
        <w:t>УСТЬЕВОЕ СЕЛЬСКОЕ ПОСЕЛЕНИЕ</w:t>
      </w:r>
    </w:p>
    <w:p w:rsidR="0089417E" w:rsidRPr="00966528" w:rsidRDefault="0089417E" w:rsidP="0089417E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528">
        <w:rPr>
          <w:rFonts w:ascii="Times New Roman" w:hAnsi="Times New Roman"/>
          <w:b/>
          <w:sz w:val="28"/>
          <w:szCs w:val="28"/>
        </w:rPr>
        <w:t>СОБОЛЕВСКИЙ МУНИЦИПАЛЬНЫЙ РАЙОН</w:t>
      </w:r>
    </w:p>
    <w:p w:rsidR="0089417E" w:rsidRDefault="0089417E" w:rsidP="0089417E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528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89417E" w:rsidRPr="00966528" w:rsidRDefault="0089417E" w:rsidP="0089417E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417E" w:rsidRPr="00966528" w:rsidRDefault="0089417E" w:rsidP="0089417E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66528">
        <w:rPr>
          <w:rFonts w:ascii="Times New Roman" w:hAnsi="Times New Roman"/>
          <w:b/>
          <w:sz w:val="28"/>
          <w:szCs w:val="28"/>
        </w:rPr>
        <w:t xml:space="preserve">Решение от </w:t>
      </w:r>
      <w:r w:rsidR="00EE5277">
        <w:rPr>
          <w:rFonts w:ascii="Times New Roman" w:hAnsi="Times New Roman"/>
          <w:b/>
          <w:sz w:val="28"/>
          <w:szCs w:val="28"/>
        </w:rPr>
        <w:t>25.0</w:t>
      </w:r>
      <w:r>
        <w:rPr>
          <w:rFonts w:ascii="Times New Roman" w:hAnsi="Times New Roman"/>
          <w:b/>
          <w:sz w:val="28"/>
          <w:szCs w:val="28"/>
        </w:rPr>
        <w:t>2</w:t>
      </w:r>
      <w:r w:rsidRPr="00966528">
        <w:rPr>
          <w:rFonts w:ascii="Times New Roman" w:hAnsi="Times New Roman"/>
          <w:b/>
          <w:sz w:val="28"/>
          <w:szCs w:val="28"/>
        </w:rPr>
        <w:t>.20</w:t>
      </w:r>
      <w:r w:rsidR="00EE5277">
        <w:rPr>
          <w:rFonts w:ascii="Times New Roman" w:hAnsi="Times New Roman"/>
          <w:b/>
          <w:sz w:val="28"/>
          <w:szCs w:val="28"/>
        </w:rPr>
        <w:t>22 №523</w:t>
      </w:r>
    </w:p>
    <w:p w:rsidR="0089417E" w:rsidRPr="00966528" w:rsidRDefault="0089417E" w:rsidP="0089417E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528">
        <w:rPr>
          <w:rFonts w:ascii="Times New Roman" w:hAnsi="Times New Roman"/>
          <w:b/>
          <w:sz w:val="28"/>
          <w:szCs w:val="28"/>
        </w:rPr>
        <w:t xml:space="preserve">«О </w:t>
      </w:r>
      <w:r>
        <w:rPr>
          <w:rFonts w:ascii="Times New Roman" w:hAnsi="Times New Roman"/>
          <w:b/>
          <w:sz w:val="28"/>
          <w:szCs w:val="28"/>
        </w:rPr>
        <w:t>внесении изменений в Правила землепользования и застройки Устьевого сельского поселения</w:t>
      </w:r>
      <w:r w:rsidRPr="00966528">
        <w:rPr>
          <w:rFonts w:ascii="Times New Roman" w:hAnsi="Times New Roman"/>
          <w:b/>
          <w:sz w:val="28"/>
          <w:szCs w:val="28"/>
        </w:rPr>
        <w:t xml:space="preserve">» </w:t>
      </w:r>
    </w:p>
    <w:p w:rsidR="0089417E" w:rsidRPr="00966528" w:rsidRDefault="0089417E" w:rsidP="0089417E">
      <w:pPr>
        <w:suppressAutoHyphens/>
        <w:spacing w:after="0" w:line="240" w:lineRule="auto"/>
        <w:ind w:firstLine="488"/>
        <w:jc w:val="center"/>
        <w:rPr>
          <w:rFonts w:ascii="Times New Roman" w:hAnsi="Times New Roman"/>
          <w:i/>
          <w:sz w:val="28"/>
          <w:szCs w:val="28"/>
        </w:rPr>
      </w:pPr>
      <w:r w:rsidRPr="00966528">
        <w:rPr>
          <w:rFonts w:ascii="Times New Roman" w:hAnsi="Times New Roman"/>
          <w:i/>
          <w:sz w:val="28"/>
          <w:szCs w:val="28"/>
        </w:rPr>
        <w:t>Принято Решением Собрания депутатов</w:t>
      </w:r>
    </w:p>
    <w:p w:rsidR="0089417E" w:rsidRPr="00966528" w:rsidRDefault="0089417E" w:rsidP="0089417E">
      <w:pPr>
        <w:suppressAutoHyphens/>
        <w:spacing w:after="0" w:line="240" w:lineRule="auto"/>
        <w:ind w:firstLine="488"/>
        <w:jc w:val="center"/>
        <w:rPr>
          <w:rFonts w:ascii="Times New Roman" w:hAnsi="Times New Roman"/>
          <w:i/>
          <w:sz w:val="28"/>
          <w:szCs w:val="28"/>
        </w:rPr>
      </w:pPr>
      <w:r w:rsidRPr="00966528">
        <w:rPr>
          <w:rFonts w:ascii="Times New Roman" w:hAnsi="Times New Roman"/>
          <w:i/>
          <w:sz w:val="28"/>
          <w:szCs w:val="28"/>
        </w:rPr>
        <w:t>Устьевого сельского поселения</w:t>
      </w:r>
    </w:p>
    <w:p w:rsidR="0089417E" w:rsidRDefault="00EE5277" w:rsidP="0089417E">
      <w:pPr>
        <w:suppressAutoHyphens/>
        <w:spacing w:after="0" w:line="240" w:lineRule="auto"/>
        <w:ind w:firstLine="48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25 февраля</w:t>
      </w:r>
      <w:r w:rsidR="0089417E" w:rsidRPr="00966528">
        <w:rPr>
          <w:rFonts w:ascii="Times New Roman" w:hAnsi="Times New Roman"/>
          <w:i/>
          <w:sz w:val="28"/>
          <w:szCs w:val="28"/>
        </w:rPr>
        <w:t xml:space="preserve"> 20</w:t>
      </w:r>
      <w:r w:rsidR="0089417E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2</w:t>
      </w:r>
      <w:r w:rsidR="0089417E" w:rsidRPr="00966528">
        <w:rPr>
          <w:rFonts w:ascii="Times New Roman" w:hAnsi="Times New Roman"/>
          <w:i/>
          <w:sz w:val="28"/>
          <w:szCs w:val="28"/>
        </w:rPr>
        <w:t xml:space="preserve"> года №</w:t>
      </w:r>
      <w:r>
        <w:rPr>
          <w:rFonts w:ascii="Times New Roman" w:hAnsi="Times New Roman"/>
          <w:i/>
          <w:sz w:val="28"/>
          <w:szCs w:val="28"/>
        </w:rPr>
        <w:t>83</w:t>
      </w:r>
      <w:r w:rsidR="0089417E" w:rsidRPr="00966528">
        <w:rPr>
          <w:rFonts w:ascii="Times New Roman" w:hAnsi="Times New Roman"/>
          <w:i/>
          <w:sz w:val="28"/>
          <w:szCs w:val="28"/>
        </w:rPr>
        <w:t xml:space="preserve"> </w:t>
      </w:r>
    </w:p>
    <w:p w:rsidR="0089417E" w:rsidRDefault="0089417E" w:rsidP="0089417E">
      <w:pPr>
        <w:suppressAutoHyphens/>
        <w:spacing w:after="0" w:line="240" w:lineRule="auto"/>
        <w:ind w:firstLine="488"/>
        <w:jc w:val="center"/>
        <w:rPr>
          <w:rFonts w:ascii="Times New Roman" w:hAnsi="Times New Roman"/>
          <w:i/>
          <w:sz w:val="28"/>
          <w:szCs w:val="28"/>
        </w:rPr>
      </w:pPr>
    </w:p>
    <w:p w:rsidR="0089417E" w:rsidRPr="00C84672" w:rsidRDefault="0089417E" w:rsidP="0089417E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b/>
          <w:sz w:val="28"/>
          <w:szCs w:val="28"/>
        </w:rPr>
      </w:pPr>
      <w:r w:rsidRPr="00C84672">
        <w:rPr>
          <w:rFonts w:ascii="Times New Roman" w:hAnsi="Times New Roman"/>
          <w:b/>
          <w:sz w:val="28"/>
          <w:szCs w:val="28"/>
        </w:rPr>
        <w:tab/>
        <w:t>Статья 1</w:t>
      </w:r>
    </w:p>
    <w:p w:rsidR="0089417E" w:rsidRDefault="0089417E" w:rsidP="0089417E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Внести в Правила землепользования и застройки Устьевого сельского поселения, принятые Собранием депутатов Уст</w:t>
      </w:r>
      <w:r w:rsidR="00325946">
        <w:rPr>
          <w:rFonts w:ascii="Times New Roman" w:hAnsi="Times New Roman"/>
          <w:sz w:val="28"/>
          <w:szCs w:val="28"/>
        </w:rPr>
        <w:t>ьевого сельского поселения от 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.11.2011 № 509 (с последними изменениями от 19.03.2021 №33 (507)</w:t>
      </w:r>
      <w:r w:rsidR="00EE5277">
        <w:rPr>
          <w:rFonts w:ascii="Times New Roman" w:hAnsi="Times New Roman"/>
          <w:sz w:val="28"/>
          <w:szCs w:val="28"/>
        </w:rPr>
        <w:t>, от 25.02.2022 № 82 (522)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89417E" w:rsidRDefault="0089417E" w:rsidP="0089417E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зону объектов непищевой и пищевой промышленности (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1, ПР2) основным видом разрешенного использования: объекты рыбного хозяйства.</w:t>
      </w:r>
    </w:p>
    <w:p w:rsidR="0089417E" w:rsidRDefault="0089417E" w:rsidP="0089417E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</w:p>
    <w:p w:rsidR="0089417E" w:rsidRPr="00C84672" w:rsidRDefault="0089417E" w:rsidP="0089417E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b/>
          <w:sz w:val="28"/>
          <w:szCs w:val="28"/>
        </w:rPr>
      </w:pPr>
      <w:r w:rsidRPr="00C84672">
        <w:rPr>
          <w:rFonts w:ascii="Times New Roman" w:hAnsi="Times New Roman"/>
          <w:b/>
          <w:sz w:val="28"/>
          <w:szCs w:val="28"/>
        </w:rPr>
        <w:t>Статья 2</w:t>
      </w:r>
    </w:p>
    <w:p w:rsidR="0089417E" w:rsidRDefault="0089417E" w:rsidP="0089417E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(обнародовать) настоящее Решение в соответствии с Уставом Устьевого сельского поселения.</w:t>
      </w:r>
    </w:p>
    <w:p w:rsidR="0089417E" w:rsidRDefault="0089417E" w:rsidP="0089417E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</w:p>
    <w:p w:rsidR="0089417E" w:rsidRDefault="0089417E" w:rsidP="0089417E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</w:p>
    <w:p w:rsidR="0089417E" w:rsidRPr="00C84672" w:rsidRDefault="0089417E" w:rsidP="0089417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Устьевого сельского поселения                                       С.В. Третьякова</w:t>
      </w:r>
    </w:p>
    <w:p w:rsidR="005B4852" w:rsidRDefault="005B4852"/>
    <w:sectPr w:rsidR="005B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7E"/>
    <w:rsid w:val="00325946"/>
    <w:rsid w:val="005B4852"/>
    <w:rsid w:val="005E1F23"/>
    <w:rsid w:val="0089417E"/>
    <w:rsid w:val="00DA39DC"/>
    <w:rsid w:val="00EE5277"/>
    <w:rsid w:val="00F2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10</cp:revision>
  <dcterms:created xsi:type="dcterms:W3CDTF">2021-12-21T00:36:00Z</dcterms:created>
  <dcterms:modified xsi:type="dcterms:W3CDTF">2022-02-23T21:39:00Z</dcterms:modified>
</cp:coreProperties>
</file>