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25" w:rsidRDefault="00CA3325" w:rsidP="00CA3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CA3325" w:rsidRDefault="00CA3325" w:rsidP="00CA3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CA3325" w:rsidRDefault="00CA3325" w:rsidP="00CA3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CA3325" w:rsidRDefault="00CA3325" w:rsidP="00CA33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CA3325" w:rsidRDefault="00CA3325" w:rsidP="00CA33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3325" w:rsidRPr="00610213" w:rsidRDefault="00894903" w:rsidP="00CA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«13</w:t>
      </w:r>
      <w:r w:rsidR="00CA3325" w:rsidRPr="006102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 2023 года № 153</w:t>
      </w:r>
    </w:p>
    <w:p w:rsidR="00CA3325" w:rsidRDefault="00894903" w:rsidP="00CA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A3325" w:rsidRPr="00610213">
        <w:rPr>
          <w:rFonts w:ascii="Times New Roman" w:hAnsi="Times New Roman" w:cs="Times New Roman"/>
          <w:sz w:val="28"/>
          <w:szCs w:val="28"/>
        </w:rPr>
        <w:t xml:space="preserve">-я </w:t>
      </w:r>
      <w:r w:rsidR="00CA3325">
        <w:rPr>
          <w:rFonts w:ascii="Times New Roman" w:hAnsi="Times New Roman" w:cs="Times New Roman"/>
          <w:sz w:val="28"/>
          <w:szCs w:val="28"/>
        </w:rPr>
        <w:t>вне</w:t>
      </w:r>
      <w:r w:rsidR="00CA3325" w:rsidRPr="00610213">
        <w:rPr>
          <w:rFonts w:ascii="Times New Roman" w:hAnsi="Times New Roman" w:cs="Times New Roman"/>
          <w:sz w:val="28"/>
          <w:szCs w:val="28"/>
        </w:rPr>
        <w:t>очередная сессия 4-го созыва</w:t>
      </w:r>
    </w:p>
    <w:p w:rsidR="00CA3325" w:rsidRPr="00610213" w:rsidRDefault="00CA3325" w:rsidP="00CA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CA3325" w:rsidRDefault="00CA3325" w:rsidP="00CA33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325" w:rsidRPr="004640B9" w:rsidRDefault="00CA3325" w:rsidP="00CA3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изменения</w:t>
      </w:r>
      <w:r w:rsidRPr="004640B9">
        <w:rPr>
          <w:rFonts w:ascii="Times New Roman" w:hAnsi="Times New Roman" w:cs="Times New Roman"/>
          <w:b/>
          <w:sz w:val="28"/>
          <w:szCs w:val="28"/>
        </w:rPr>
        <w:t xml:space="preserve"> в структуру</w:t>
      </w:r>
    </w:p>
    <w:p w:rsidR="00CA3325" w:rsidRPr="004640B9" w:rsidRDefault="00CA3325" w:rsidP="00CA3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0B9">
        <w:rPr>
          <w:rFonts w:ascii="Times New Roman" w:hAnsi="Times New Roman" w:cs="Times New Roman"/>
          <w:b/>
          <w:sz w:val="28"/>
          <w:szCs w:val="28"/>
        </w:rPr>
        <w:t>администрации Устьевого сельского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640B9">
        <w:rPr>
          <w:rFonts w:ascii="Times New Roman" w:hAnsi="Times New Roman" w:cs="Times New Roman"/>
          <w:b/>
          <w:sz w:val="28"/>
          <w:szCs w:val="28"/>
        </w:rPr>
        <w:t>»</w:t>
      </w:r>
    </w:p>
    <w:p w:rsidR="00CA3325" w:rsidRDefault="00CA3325" w:rsidP="00CA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A3325" w:rsidRDefault="00CA3325" w:rsidP="00CA3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Устьевого сельского поселения, представлением главы Устьевого сельского поселения, Собрание депутатов Устьевого сельского поселения </w:t>
      </w:r>
    </w:p>
    <w:p w:rsidR="00CA3325" w:rsidRDefault="00CA3325" w:rsidP="00CA3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325" w:rsidRDefault="00CA3325" w:rsidP="00CA33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40B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A3325" w:rsidRPr="004640B9" w:rsidRDefault="00CA3325" w:rsidP="00CA33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3325" w:rsidRPr="00F446FA" w:rsidRDefault="00CA3325" w:rsidP="00CA3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6FA">
        <w:rPr>
          <w:rFonts w:ascii="Times New Roman" w:hAnsi="Times New Roman" w:cs="Times New Roman"/>
          <w:sz w:val="28"/>
          <w:szCs w:val="28"/>
        </w:rPr>
        <w:t>1. Внести  в структуру администрации Устье</w:t>
      </w:r>
      <w:r>
        <w:rPr>
          <w:rFonts w:ascii="Times New Roman" w:hAnsi="Times New Roman" w:cs="Times New Roman"/>
          <w:sz w:val="28"/>
          <w:szCs w:val="28"/>
        </w:rPr>
        <w:t>вого сельского поселения  следующее изменение:</w:t>
      </w:r>
    </w:p>
    <w:p w:rsidR="008501A8" w:rsidRDefault="00CA3325" w:rsidP="00CA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01A8">
        <w:rPr>
          <w:rFonts w:ascii="Times New Roman" w:hAnsi="Times New Roman" w:cs="Times New Roman"/>
          <w:sz w:val="28"/>
          <w:szCs w:val="28"/>
        </w:rPr>
        <w:t>вывести</w:t>
      </w:r>
      <w:r>
        <w:rPr>
          <w:rFonts w:ascii="Times New Roman" w:hAnsi="Times New Roman" w:cs="Times New Roman"/>
          <w:sz w:val="28"/>
          <w:szCs w:val="28"/>
        </w:rPr>
        <w:t xml:space="preserve">  должность главного специалиста-эксперта администрации Устьевого сельского поселения</w:t>
      </w:r>
      <w:r w:rsidR="000A566E">
        <w:rPr>
          <w:rFonts w:ascii="Times New Roman" w:hAnsi="Times New Roman" w:cs="Times New Roman"/>
          <w:sz w:val="28"/>
          <w:szCs w:val="28"/>
        </w:rPr>
        <w:t xml:space="preserve"> – 1 ед.</w:t>
      </w:r>
      <w:r w:rsidR="008501A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566E" w:rsidRDefault="000A566E" w:rsidP="00CA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вывести должность старшего бухгалтера администрации Устьевого сельского поселения – 1 ед.;</w:t>
      </w:r>
    </w:p>
    <w:p w:rsidR="00CA3325" w:rsidRDefault="008501A8" w:rsidP="00850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CA3325">
        <w:rPr>
          <w:rFonts w:ascii="Times New Roman" w:hAnsi="Times New Roman" w:cs="Times New Roman"/>
          <w:sz w:val="28"/>
          <w:szCs w:val="28"/>
        </w:rPr>
        <w:t>должность  советника администраци</w:t>
      </w:r>
      <w:r w:rsidR="00894903">
        <w:rPr>
          <w:rFonts w:ascii="Times New Roman" w:hAnsi="Times New Roman" w:cs="Times New Roman"/>
          <w:sz w:val="28"/>
          <w:szCs w:val="28"/>
        </w:rPr>
        <w:t>и Устьевого сельского поселения</w:t>
      </w:r>
      <w:r w:rsidR="000A566E">
        <w:rPr>
          <w:rFonts w:ascii="Times New Roman" w:hAnsi="Times New Roman" w:cs="Times New Roman"/>
          <w:sz w:val="28"/>
          <w:szCs w:val="28"/>
        </w:rPr>
        <w:t xml:space="preserve"> – 1 ед.</w:t>
      </w:r>
      <w:bookmarkStart w:id="0" w:name="_GoBack"/>
      <w:bookmarkEnd w:id="0"/>
      <w:r w:rsidR="00894903">
        <w:rPr>
          <w:rFonts w:ascii="Times New Roman" w:hAnsi="Times New Roman" w:cs="Times New Roman"/>
          <w:sz w:val="28"/>
          <w:szCs w:val="28"/>
        </w:rPr>
        <w:t>;</w:t>
      </w:r>
    </w:p>
    <w:p w:rsidR="00894903" w:rsidRDefault="00894903" w:rsidP="00CA3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299A">
        <w:rPr>
          <w:rFonts w:ascii="Times New Roman" w:hAnsi="Times New Roman" w:cs="Times New Roman"/>
          <w:sz w:val="28"/>
          <w:szCs w:val="28"/>
        </w:rPr>
        <w:t xml:space="preserve">ввести должность специалиста-техника </w:t>
      </w:r>
      <w:r>
        <w:rPr>
          <w:rFonts w:ascii="Times New Roman" w:hAnsi="Times New Roman" w:cs="Times New Roman"/>
          <w:sz w:val="28"/>
          <w:szCs w:val="28"/>
        </w:rPr>
        <w:t>– 0,5 ставки.</w:t>
      </w:r>
    </w:p>
    <w:p w:rsidR="00CA3325" w:rsidRDefault="00CA3325" w:rsidP="00CA3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 и распространяется на правоотношения, возникающие  с 01.07.2023.</w:t>
      </w:r>
    </w:p>
    <w:p w:rsidR="00CA3325" w:rsidRDefault="00CA3325" w:rsidP="00CA3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3325" w:rsidRPr="004640B9" w:rsidRDefault="00CA3325" w:rsidP="00CA33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325" w:rsidRDefault="00CA3325" w:rsidP="00CA3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CA3325" w:rsidRPr="004640B9" w:rsidRDefault="00CA3325" w:rsidP="00CA3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 сельского поселения                                                    С.В. Третьякова</w:t>
      </w:r>
    </w:p>
    <w:p w:rsidR="0037338B" w:rsidRDefault="0037338B"/>
    <w:sectPr w:rsidR="0037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25"/>
    <w:rsid w:val="000A566E"/>
    <w:rsid w:val="0037338B"/>
    <w:rsid w:val="008501A8"/>
    <w:rsid w:val="00894903"/>
    <w:rsid w:val="00CA3325"/>
    <w:rsid w:val="00DB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5</cp:revision>
  <cp:lastPrinted>2023-07-03T00:19:00Z</cp:lastPrinted>
  <dcterms:created xsi:type="dcterms:W3CDTF">2023-06-29T03:02:00Z</dcterms:created>
  <dcterms:modified xsi:type="dcterms:W3CDTF">2023-07-03T00:19:00Z</dcterms:modified>
</cp:coreProperties>
</file>