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7AC" w:rsidRPr="001667AC" w:rsidRDefault="001667AC" w:rsidP="001667AC">
      <w:pPr>
        <w:spacing w:after="0" w:line="240" w:lineRule="auto"/>
        <w:ind w:left="425"/>
        <w:jc w:val="center"/>
        <w:rPr>
          <w:rFonts w:ascii="Times New Roman" w:hAnsi="Times New Roman" w:cs="Times New Roman"/>
          <w:b/>
          <w:sz w:val="28"/>
          <w:szCs w:val="28"/>
        </w:rPr>
      </w:pPr>
      <w:r w:rsidRPr="001667AC">
        <w:rPr>
          <w:rFonts w:ascii="Times New Roman" w:hAnsi="Times New Roman" w:cs="Times New Roman"/>
          <w:sz w:val="28"/>
          <w:szCs w:val="28"/>
        </w:rPr>
        <w:t>С</w:t>
      </w:r>
      <w:r w:rsidRPr="001667AC">
        <w:rPr>
          <w:rFonts w:ascii="Times New Roman" w:hAnsi="Times New Roman" w:cs="Times New Roman"/>
          <w:b/>
          <w:sz w:val="28"/>
          <w:szCs w:val="28"/>
        </w:rPr>
        <w:t xml:space="preserve">ОБРАНИЕ ДЕПУТАТОВ </w:t>
      </w:r>
    </w:p>
    <w:p w:rsidR="001667AC" w:rsidRPr="001667AC" w:rsidRDefault="001667AC" w:rsidP="001667AC">
      <w:pPr>
        <w:spacing w:after="0" w:line="240" w:lineRule="auto"/>
        <w:ind w:left="425"/>
        <w:jc w:val="center"/>
        <w:rPr>
          <w:rFonts w:ascii="Times New Roman" w:hAnsi="Times New Roman" w:cs="Times New Roman"/>
          <w:b/>
          <w:sz w:val="28"/>
          <w:szCs w:val="28"/>
        </w:rPr>
      </w:pPr>
      <w:r w:rsidRPr="001667AC">
        <w:rPr>
          <w:rFonts w:ascii="Times New Roman" w:hAnsi="Times New Roman" w:cs="Times New Roman"/>
          <w:b/>
          <w:sz w:val="28"/>
          <w:szCs w:val="28"/>
        </w:rPr>
        <w:t xml:space="preserve">УСТЬЕВОГО СЕЛЬСКОГО ПОСЕЛЕНИЯ </w:t>
      </w:r>
    </w:p>
    <w:p w:rsidR="001667AC" w:rsidRPr="001667AC" w:rsidRDefault="001667AC" w:rsidP="001667AC">
      <w:pPr>
        <w:spacing w:after="0" w:line="240" w:lineRule="auto"/>
        <w:ind w:left="425"/>
        <w:jc w:val="center"/>
        <w:rPr>
          <w:rFonts w:ascii="Times New Roman" w:hAnsi="Times New Roman" w:cs="Times New Roman"/>
          <w:b/>
          <w:sz w:val="28"/>
          <w:szCs w:val="28"/>
        </w:rPr>
      </w:pPr>
      <w:r w:rsidRPr="001667AC">
        <w:rPr>
          <w:rFonts w:ascii="Times New Roman" w:hAnsi="Times New Roman" w:cs="Times New Roman"/>
          <w:b/>
          <w:sz w:val="28"/>
          <w:szCs w:val="28"/>
        </w:rPr>
        <w:t>СОБОЛЕВСКОГО МУНИЦИПАЛЬНОГО РАЙОНА</w:t>
      </w:r>
    </w:p>
    <w:p w:rsidR="001667AC" w:rsidRPr="001667AC" w:rsidRDefault="001667AC" w:rsidP="001667AC">
      <w:pPr>
        <w:pBdr>
          <w:bottom w:val="single" w:sz="12" w:space="1" w:color="auto"/>
        </w:pBdr>
        <w:spacing w:after="0" w:line="240" w:lineRule="auto"/>
        <w:ind w:left="425"/>
        <w:jc w:val="center"/>
        <w:rPr>
          <w:rFonts w:ascii="Times New Roman" w:hAnsi="Times New Roman" w:cs="Times New Roman"/>
          <w:b/>
          <w:sz w:val="28"/>
          <w:szCs w:val="28"/>
        </w:rPr>
      </w:pPr>
      <w:r w:rsidRPr="001667AC">
        <w:rPr>
          <w:rFonts w:ascii="Times New Roman" w:hAnsi="Times New Roman" w:cs="Times New Roman"/>
          <w:b/>
          <w:sz w:val="28"/>
          <w:szCs w:val="28"/>
        </w:rPr>
        <w:t>КАМЧАТСКОГО КРАЯ</w:t>
      </w:r>
    </w:p>
    <w:p w:rsidR="001667AC" w:rsidRPr="001667AC" w:rsidRDefault="001667AC" w:rsidP="001667AC">
      <w:pPr>
        <w:spacing w:after="0" w:line="240" w:lineRule="auto"/>
        <w:ind w:left="425"/>
        <w:jc w:val="center"/>
        <w:rPr>
          <w:rFonts w:ascii="Times New Roman" w:hAnsi="Times New Roman" w:cs="Times New Roman"/>
          <w:b/>
          <w:sz w:val="28"/>
          <w:szCs w:val="28"/>
        </w:rPr>
      </w:pPr>
    </w:p>
    <w:p w:rsidR="001667AC" w:rsidRPr="001667AC" w:rsidRDefault="001667AC" w:rsidP="001667AC">
      <w:pPr>
        <w:spacing w:after="0" w:line="240" w:lineRule="auto"/>
        <w:ind w:left="425"/>
        <w:jc w:val="both"/>
        <w:rPr>
          <w:rFonts w:ascii="Times New Roman" w:hAnsi="Times New Roman" w:cs="Times New Roman"/>
          <w:sz w:val="24"/>
          <w:szCs w:val="24"/>
        </w:rPr>
      </w:pPr>
      <w:r w:rsidRPr="001667AC">
        <w:rPr>
          <w:rFonts w:ascii="Times New Roman" w:hAnsi="Times New Roman" w:cs="Times New Roman"/>
          <w:sz w:val="24"/>
          <w:szCs w:val="24"/>
        </w:rPr>
        <w:t>От «</w:t>
      </w:r>
      <w:r w:rsidR="00384D0A">
        <w:rPr>
          <w:rFonts w:ascii="Times New Roman" w:hAnsi="Times New Roman" w:cs="Times New Roman"/>
          <w:sz w:val="24"/>
          <w:szCs w:val="24"/>
        </w:rPr>
        <w:t>04</w:t>
      </w:r>
      <w:r w:rsidRPr="001667AC">
        <w:rPr>
          <w:rFonts w:ascii="Times New Roman" w:hAnsi="Times New Roman" w:cs="Times New Roman"/>
          <w:sz w:val="24"/>
          <w:szCs w:val="24"/>
        </w:rPr>
        <w:t xml:space="preserve">» </w:t>
      </w:r>
      <w:r w:rsidR="00384D0A">
        <w:rPr>
          <w:rFonts w:ascii="Times New Roman" w:hAnsi="Times New Roman" w:cs="Times New Roman"/>
          <w:sz w:val="24"/>
          <w:szCs w:val="24"/>
        </w:rPr>
        <w:t>марта</w:t>
      </w:r>
      <w:r w:rsidRPr="001667AC">
        <w:rPr>
          <w:rFonts w:ascii="Times New Roman" w:hAnsi="Times New Roman" w:cs="Times New Roman"/>
          <w:sz w:val="24"/>
          <w:szCs w:val="24"/>
        </w:rPr>
        <w:t xml:space="preserve"> 201</w:t>
      </w:r>
      <w:r>
        <w:rPr>
          <w:rFonts w:ascii="Times New Roman" w:hAnsi="Times New Roman" w:cs="Times New Roman"/>
          <w:sz w:val="24"/>
          <w:szCs w:val="24"/>
        </w:rPr>
        <w:t>6</w:t>
      </w:r>
      <w:r w:rsidRPr="001667AC">
        <w:rPr>
          <w:rFonts w:ascii="Times New Roman" w:hAnsi="Times New Roman" w:cs="Times New Roman"/>
          <w:sz w:val="24"/>
          <w:szCs w:val="24"/>
        </w:rPr>
        <w:t xml:space="preserve"> №</w:t>
      </w:r>
      <w:r w:rsidR="00700717">
        <w:rPr>
          <w:rFonts w:ascii="Times New Roman" w:hAnsi="Times New Roman" w:cs="Times New Roman"/>
          <w:sz w:val="24"/>
          <w:szCs w:val="24"/>
        </w:rPr>
        <w:t>3</w:t>
      </w:r>
      <w:r w:rsidR="0023242F">
        <w:rPr>
          <w:rFonts w:ascii="Times New Roman" w:hAnsi="Times New Roman" w:cs="Times New Roman"/>
          <w:sz w:val="24"/>
          <w:szCs w:val="24"/>
        </w:rPr>
        <w:t>4</w:t>
      </w:r>
    </w:p>
    <w:p w:rsidR="001667AC" w:rsidRPr="001667AC" w:rsidRDefault="001667AC" w:rsidP="001667AC">
      <w:pPr>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5</w:t>
      </w:r>
      <w:r w:rsidRPr="001667AC">
        <w:rPr>
          <w:rFonts w:ascii="Times New Roman" w:hAnsi="Times New Roman" w:cs="Times New Roman"/>
          <w:sz w:val="24"/>
          <w:szCs w:val="24"/>
        </w:rPr>
        <w:t>-сессия 3-го созыва</w:t>
      </w:r>
    </w:p>
    <w:p w:rsidR="001667AC" w:rsidRPr="001667AC" w:rsidRDefault="001667AC" w:rsidP="001667AC">
      <w:pPr>
        <w:spacing w:after="0" w:line="240" w:lineRule="auto"/>
        <w:ind w:left="425"/>
        <w:jc w:val="both"/>
        <w:rPr>
          <w:rFonts w:ascii="Times New Roman" w:hAnsi="Times New Roman" w:cs="Times New Roman"/>
          <w:sz w:val="24"/>
          <w:szCs w:val="24"/>
        </w:rPr>
      </w:pPr>
      <w:r w:rsidRPr="001667AC">
        <w:rPr>
          <w:rFonts w:ascii="Times New Roman" w:hAnsi="Times New Roman" w:cs="Times New Roman"/>
          <w:sz w:val="24"/>
          <w:szCs w:val="24"/>
        </w:rPr>
        <w:t>с.</w:t>
      </w:r>
      <w:r w:rsidR="004B0FFC">
        <w:rPr>
          <w:rFonts w:ascii="Times New Roman" w:hAnsi="Times New Roman" w:cs="Times New Roman"/>
          <w:sz w:val="24"/>
          <w:szCs w:val="24"/>
        </w:rPr>
        <w:t xml:space="preserve"> </w:t>
      </w:r>
      <w:r w:rsidRPr="001667AC">
        <w:rPr>
          <w:rFonts w:ascii="Times New Roman" w:hAnsi="Times New Roman" w:cs="Times New Roman"/>
          <w:sz w:val="24"/>
          <w:szCs w:val="24"/>
        </w:rPr>
        <w:t>Устьевое, Соболевский район</w:t>
      </w:r>
    </w:p>
    <w:p w:rsidR="001667AC" w:rsidRPr="001667AC" w:rsidRDefault="001667AC" w:rsidP="001667AC">
      <w:pPr>
        <w:spacing w:after="0" w:line="240" w:lineRule="auto"/>
        <w:jc w:val="both"/>
        <w:rPr>
          <w:rFonts w:ascii="Times New Roman" w:hAnsi="Times New Roman" w:cs="Times New Roman"/>
          <w:b/>
          <w:sz w:val="24"/>
          <w:szCs w:val="24"/>
        </w:rPr>
      </w:pPr>
    </w:p>
    <w:tbl>
      <w:tblPr>
        <w:tblStyle w:val="a5"/>
        <w:tblW w:w="0" w:type="auto"/>
        <w:tblLook w:val="04A0" w:firstRow="1" w:lastRow="0" w:firstColumn="1" w:lastColumn="0" w:noHBand="0" w:noVBand="1"/>
      </w:tblPr>
      <w:tblGrid>
        <w:gridCol w:w="5543"/>
        <w:gridCol w:w="3812"/>
      </w:tblGrid>
      <w:tr w:rsidR="001667AC" w:rsidRPr="001667AC" w:rsidTr="0039714D">
        <w:tc>
          <w:tcPr>
            <w:tcW w:w="5637" w:type="dxa"/>
            <w:tcBorders>
              <w:top w:val="nil"/>
              <w:left w:val="nil"/>
              <w:bottom w:val="nil"/>
              <w:right w:val="nil"/>
            </w:tcBorders>
          </w:tcPr>
          <w:p w:rsidR="001667AC" w:rsidRPr="001667AC" w:rsidRDefault="004104D1" w:rsidP="004104D1">
            <w:pPr>
              <w:widowControl w:val="0"/>
              <w:autoSpaceDE w:val="0"/>
              <w:autoSpaceDN w:val="0"/>
              <w:adjustRightInd w:val="0"/>
              <w:rPr>
                <w:rFonts w:ascii="Times New Roman" w:eastAsia="Times New Roman" w:hAnsi="Times New Roman" w:cs="Times New Roman"/>
                <w:b/>
                <w:sz w:val="28"/>
                <w:szCs w:val="28"/>
                <w:lang w:eastAsia="ru-RU"/>
              </w:rPr>
            </w:pPr>
            <w:r w:rsidRPr="004104D1">
              <w:rPr>
                <w:rFonts w:ascii="Times New Roman" w:eastAsia="Times New Roman" w:hAnsi="Times New Roman" w:cs="Times New Roman"/>
                <w:b/>
                <w:sz w:val="28"/>
                <w:szCs w:val="28"/>
                <w:lang w:eastAsia="ru-RU"/>
              </w:rPr>
              <w:t xml:space="preserve">Положения Устьевого </w:t>
            </w:r>
            <w:r w:rsidR="004B0FFC">
              <w:rPr>
                <w:rFonts w:ascii="Times New Roman" w:eastAsia="Times New Roman" w:hAnsi="Times New Roman" w:cs="Times New Roman"/>
                <w:b/>
                <w:sz w:val="28"/>
                <w:szCs w:val="28"/>
                <w:lang w:eastAsia="ru-RU"/>
              </w:rPr>
              <w:t xml:space="preserve">сельского поселения </w:t>
            </w:r>
            <w:r>
              <w:rPr>
                <w:rFonts w:ascii="Times New Roman" w:eastAsia="Times New Roman" w:hAnsi="Times New Roman" w:cs="Times New Roman"/>
                <w:b/>
                <w:sz w:val="28"/>
                <w:szCs w:val="28"/>
                <w:lang w:eastAsia="ru-RU"/>
              </w:rPr>
              <w:t xml:space="preserve">Соболевского муниципального района Камчатского края </w:t>
            </w:r>
            <w:r w:rsidRPr="004104D1">
              <w:rPr>
                <w:rFonts w:ascii="Times New Roman" w:eastAsia="Times New Roman" w:hAnsi="Times New Roman" w:cs="Times New Roman"/>
                <w:b/>
                <w:sz w:val="28"/>
                <w:szCs w:val="28"/>
                <w:lang w:eastAsia="ru-RU"/>
              </w:rPr>
              <w:t>«О муниципальной службе в Устьевом сельском поселении Соболевского муниципального района Камчатского края»</w:t>
            </w:r>
          </w:p>
        </w:tc>
        <w:tc>
          <w:tcPr>
            <w:tcW w:w="3934" w:type="dxa"/>
            <w:tcBorders>
              <w:top w:val="nil"/>
              <w:left w:val="nil"/>
              <w:bottom w:val="nil"/>
              <w:right w:val="nil"/>
            </w:tcBorders>
          </w:tcPr>
          <w:p w:rsidR="001667AC" w:rsidRPr="001667AC" w:rsidRDefault="001667AC" w:rsidP="001667AC">
            <w:pPr>
              <w:rPr>
                <w:rFonts w:ascii="Times New Roman" w:hAnsi="Times New Roman" w:cs="Times New Roman"/>
                <w:b/>
                <w:sz w:val="24"/>
                <w:szCs w:val="24"/>
              </w:rPr>
            </w:pPr>
          </w:p>
        </w:tc>
      </w:tr>
    </w:tbl>
    <w:p w:rsidR="001667AC" w:rsidRPr="001667AC" w:rsidRDefault="001667AC" w:rsidP="001667AC">
      <w:pPr>
        <w:spacing w:after="0" w:line="240" w:lineRule="auto"/>
        <w:jc w:val="both"/>
        <w:rPr>
          <w:rFonts w:ascii="Times New Roman" w:hAnsi="Times New Roman" w:cs="Times New Roman"/>
          <w:sz w:val="24"/>
          <w:szCs w:val="24"/>
        </w:rPr>
      </w:pPr>
    </w:p>
    <w:p w:rsidR="001667AC" w:rsidRDefault="001667AC" w:rsidP="001667AC">
      <w:pPr>
        <w:spacing w:after="0" w:line="240" w:lineRule="auto"/>
        <w:jc w:val="both"/>
        <w:rPr>
          <w:rFonts w:ascii="Times New Roman" w:hAnsi="Times New Roman" w:cs="Times New Roman"/>
          <w:sz w:val="28"/>
          <w:szCs w:val="28"/>
        </w:rPr>
      </w:pPr>
      <w:r w:rsidRPr="001667AC">
        <w:rPr>
          <w:rFonts w:ascii="Times New Roman" w:hAnsi="Times New Roman" w:cs="Times New Roman"/>
          <w:sz w:val="24"/>
          <w:szCs w:val="24"/>
        </w:rPr>
        <w:tab/>
      </w:r>
      <w:r w:rsidRPr="004104D1">
        <w:rPr>
          <w:rFonts w:ascii="Times New Roman" w:hAnsi="Times New Roman" w:cs="Times New Roman"/>
          <w:sz w:val="28"/>
          <w:szCs w:val="28"/>
        </w:rPr>
        <w:t>Руководствуясь</w:t>
      </w:r>
      <w:r w:rsidR="004104D1" w:rsidRPr="004104D1">
        <w:rPr>
          <w:rFonts w:ascii="Times New Roman" w:hAnsi="Times New Roman" w:cs="Times New Roman"/>
          <w:sz w:val="28"/>
          <w:szCs w:val="28"/>
        </w:rPr>
        <w:t xml:space="preserve"> Федеральным </w:t>
      </w:r>
      <w:hyperlink r:id="rId5" w:history="1">
        <w:r w:rsidR="004104D1" w:rsidRPr="004104D1">
          <w:rPr>
            <w:rFonts w:ascii="Times New Roman" w:hAnsi="Times New Roman" w:cs="Times New Roman"/>
            <w:color w:val="0000FF"/>
            <w:sz w:val="28"/>
            <w:szCs w:val="28"/>
          </w:rPr>
          <w:t>законом</w:t>
        </w:r>
      </w:hyperlink>
      <w:r w:rsidR="004104D1" w:rsidRPr="004104D1">
        <w:rPr>
          <w:rFonts w:ascii="Times New Roman" w:hAnsi="Times New Roman" w:cs="Times New Roman"/>
          <w:sz w:val="28"/>
          <w:szCs w:val="28"/>
        </w:rPr>
        <w:t xml:space="preserve"> от 02.03.2007 N 25-ФЗ "О муниципальной службе в Российской Федерации</w:t>
      </w:r>
      <w:proofErr w:type="gramStart"/>
      <w:r w:rsidR="004104D1" w:rsidRPr="004104D1">
        <w:rPr>
          <w:rFonts w:ascii="Times New Roman" w:hAnsi="Times New Roman" w:cs="Times New Roman"/>
          <w:sz w:val="28"/>
          <w:szCs w:val="28"/>
        </w:rPr>
        <w:t xml:space="preserve">" </w:t>
      </w:r>
      <w:r w:rsidRPr="004104D1">
        <w:rPr>
          <w:rFonts w:ascii="Times New Roman" w:hAnsi="Times New Roman" w:cs="Times New Roman"/>
          <w:sz w:val="28"/>
          <w:szCs w:val="28"/>
        </w:rPr>
        <w:t xml:space="preserve"> Законом</w:t>
      </w:r>
      <w:proofErr w:type="gramEnd"/>
      <w:r w:rsidRPr="004104D1">
        <w:rPr>
          <w:rFonts w:ascii="Times New Roman" w:hAnsi="Times New Roman" w:cs="Times New Roman"/>
          <w:sz w:val="28"/>
          <w:szCs w:val="28"/>
        </w:rPr>
        <w:t xml:space="preserve"> Камчатского края № 59 от 04.05.2008 г. «О муниципальной службе в Камчатском крае», </w:t>
      </w:r>
      <w:r w:rsidR="004104D1" w:rsidRPr="004104D1">
        <w:rPr>
          <w:rFonts w:ascii="Times New Roman" w:hAnsi="Times New Roman" w:cs="Times New Roman"/>
          <w:sz w:val="28"/>
          <w:szCs w:val="28"/>
        </w:rPr>
        <w:t xml:space="preserve">Федеральным </w:t>
      </w:r>
      <w:hyperlink r:id="rId6" w:history="1">
        <w:r w:rsidR="004104D1" w:rsidRPr="004104D1">
          <w:rPr>
            <w:rFonts w:ascii="Times New Roman" w:hAnsi="Times New Roman" w:cs="Times New Roman"/>
            <w:color w:val="0000FF"/>
            <w:sz w:val="28"/>
            <w:szCs w:val="28"/>
          </w:rPr>
          <w:t>законом</w:t>
        </w:r>
      </w:hyperlink>
      <w:r w:rsidR="004104D1" w:rsidRPr="004104D1">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r w:rsidR="004104D1">
        <w:rPr>
          <w:rFonts w:ascii="Times New Roman" w:hAnsi="Times New Roman" w:cs="Times New Roman"/>
          <w:sz w:val="28"/>
          <w:szCs w:val="28"/>
        </w:rPr>
        <w:t xml:space="preserve">, Уставом Устьевого сельского </w:t>
      </w:r>
      <w:r w:rsidR="004B0FFC">
        <w:rPr>
          <w:rFonts w:ascii="Times New Roman" w:hAnsi="Times New Roman" w:cs="Times New Roman"/>
          <w:sz w:val="28"/>
          <w:szCs w:val="28"/>
        </w:rPr>
        <w:t>поселения</w:t>
      </w:r>
      <w:r w:rsidR="004B0FFC" w:rsidRPr="004104D1">
        <w:rPr>
          <w:rFonts w:ascii="Times New Roman" w:hAnsi="Times New Roman" w:cs="Times New Roman"/>
          <w:sz w:val="28"/>
          <w:szCs w:val="28"/>
        </w:rPr>
        <w:t xml:space="preserve"> Собрание</w:t>
      </w:r>
      <w:r w:rsidR="004104D1" w:rsidRPr="004104D1">
        <w:rPr>
          <w:rFonts w:ascii="Times New Roman" w:hAnsi="Times New Roman" w:cs="Times New Roman"/>
          <w:sz w:val="28"/>
          <w:szCs w:val="28"/>
        </w:rPr>
        <w:t xml:space="preserve"> депутатов Устьевого сельского поселения</w:t>
      </w:r>
    </w:p>
    <w:p w:rsidR="004104D1" w:rsidRPr="001667AC" w:rsidRDefault="004104D1" w:rsidP="001667AC">
      <w:pPr>
        <w:spacing w:after="0" w:line="240" w:lineRule="auto"/>
        <w:jc w:val="both"/>
        <w:rPr>
          <w:rFonts w:ascii="Times New Roman" w:hAnsi="Times New Roman" w:cs="Times New Roman"/>
          <w:sz w:val="24"/>
          <w:szCs w:val="24"/>
        </w:rPr>
      </w:pPr>
    </w:p>
    <w:p w:rsidR="001667AC" w:rsidRPr="001667AC" w:rsidRDefault="001667AC" w:rsidP="001667AC">
      <w:pPr>
        <w:spacing w:after="0" w:line="240" w:lineRule="auto"/>
        <w:jc w:val="both"/>
        <w:rPr>
          <w:rFonts w:ascii="Times New Roman" w:hAnsi="Times New Roman" w:cs="Times New Roman"/>
          <w:b/>
          <w:sz w:val="24"/>
          <w:szCs w:val="24"/>
        </w:rPr>
      </w:pPr>
      <w:r w:rsidRPr="001667AC">
        <w:rPr>
          <w:rFonts w:ascii="Times New Roman" w:hAnsi="Times New Roman" w:cs="Times New Roman"/>
          <w:b/>
          <w:sz w:val="24"/>
          <w:szCs w:val="24"/>
        </w:rPr>
        <w:t xml:space="preserve">РЕШИЛО: </w:t>
      </w:r>
    </w:p>
    <w:p w:rsidR="00EA4B62" w:rsidRPr="00EA4B62" w:rsidRDefault="004B0FFC" w:rsidP="00EA4B62">
      <w:pPr>
        <w:numPr>
          <w:ilvl w:val="0"/>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8"/>
          <w:szCs w:val="28"/>
        </w:rPr>
        <w:t>Принять Положение Устьевого сельского поселения «О муниципальной службе в</w:t>
      </w:r>
      <w:r w:rsidRPr="00E33DB3">
        <w:rPr>
          <w:rFonts w:ascii="Times New Roman" w:hAnsi="Times New Roman" w:cs="Times New Roman"/>
          <w:sz w:val="28"/>
          <w:szCs w:val="28"/>
        </w:rPr>
        <w:t xml:space="preserve"> </w:t>
      </w:r>
      <w:r>
        <w:rPr>
          <w:rFonts w:ascii="Times New Roman" w:hAnsi="Times New Roman" w:cs="Times New Roman"/>
          <w:sz w:val="28"/>
          <w:szCs w:val="28"/>
        </w:rPr>
        <w:t>Устьевом сельском поселении Соболевского муниципального района Камчатского края».</w:t>
      </w:r>
    </w:p>
    <w:p w:rsidR="00EA4B62" w:rsidRPr="001667AC" w:rsidRDefault="00EA4B62" w:rsidP="00EA4B62">
      <w:pPr>
        <w:numPr>
          <w:ilvl w:val="0"/>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8"/>
          <w:szCs w:val="28"/>
        </w:rPr>
        <w:t xml:space="preserve"> Признать утратившим силу Решение Собрания депутатов Устьевого сельского поселения Соболевского муниципального района Камчатского края  от 12.08.2008 №150 «Положение Устьевого сельского поселения «О муниципальной службе в</w:t>
      </w:r>
      <w:r w:rsidRPr="00E33DB3">
        <w:rPr>
          <w:rFonts w:ascii="Times New Roman" w:hAnsi="Times New Roman" w:cs="Times New Roman"/>
          <w:sz w:val="28"/>
          <w:szCs w:val="28"/>
        </w:rPr>
        <w:t xml:space="preserve"> </w:t>
      </w:r>
      <w:r>
        <w:rPr>
          <w:rFonts w:ascii="Times New Roman" w:hAnsi="Times New Roman" w:cs="Times New Roman"/>
          <w:sz w:val="28"/>
          <w:szCs w:val="28"/>
        </w:rPr>
        <w:t>Устьевом сельском поселении Соболевского муниципального района Камчатского края»»</w:t>
      </w:r>
    </w:p>
    <w:p w:rsidR="001667AC" w:rsidRPr="001667AC" w:rsidRDefault="001667AC" w:rsidP="00EA4B62">
      <w:pPr>
        <w:numPr>
          <w:ilvl w:val="0"/>
          <w:numId w:val="1"/>
        </w:numPr>
        <w:spacing w:after="0" w:line="240" w:lineRule="auto"/>
        <w:contextualSpacing/>
        <w:jc w:val="both"/>
        <w:rPr>
          <w:rFonts w:ascii="Times New Roman" w:hAnsi="Times New Roman" w:cs="Times New Roman"/>
          <w:sz w:val="24"/>
          <w:szCs w:val="24"/>
        </w:rPr>
      </w:pPr>
      <w:r w:rsidRPr="001667AC">
        <w:rPr>
          <w:rFonts w:ascii="Times New Roman" w:hAnsi="Times New Roman" w:cs="Times New Roman"/>
          <w:sz w:val="24"/>
          <w:szCs w:val="24"/>
        </w:rPr>
        <w:t>Опубликовать (обнародовать) настоящее решение на официальном сайте (</w:t>
      </w:r>
      <w:hyperlink r:id="rId7" w:history="1">
        <w:r w:rsidRPr="001667AC">
          <w:rPr>
            <w:rFonts w:ascii="Times New Roman" w:hAnsi="Times New Roman" w:cs="Times New Roman"/>
            <w:color w:val="0000FF" w:themeColor="hyperlink"/>
            <w:sz w:val="24"/>
            <w:szCs w:val="24"/>
            <w:u w:val="single"/>
          </w:rPr>
          <w:t>http://ustevoe-kamchatka.r.ru</w:t>
        </w:r>
      </w:hyperlink>
      <w:r w:rsidRPr="001667AC">
        <w:rPr>
          <w:rFonts w:ascii="Times New Roman" w:hAnsi="Times New Roman" w:cs="Times New Roman"/>
          <w:sz w:val="24"/>
          <w:szCs w:val="24"/>
        </w:rPr>
        <w:t xml:space="preserve">) администрации муниципального образования Устьевого сельского поселения Соболевского района Камчатского края в сети «Интернет». </w:t>
      </w:r>
    </w:p>
    <w:p w:rsidR="001667AC" w:rsidRPr="001667AC" w:rsidRDefault="001667AC" w:rsidP="001667AC">
      <w:pPr>
        <w:numPr>
          <w:ilvl w:val="0"/>
          <w:numId w:val="1"/>
        </w:numPr>
        <w:spacing w:after="0" w:line="240" w:lineRule="auto"/>
        <w:contextualSpacing/>
        <w:jc w:val="both"/>
        <w:rPr>
          <w:rFonts w:ascii="Times New Roman" w:hAnsi="Times New Roman" w:cs="Times New Roman"/>
          <w:sz w:val="24"/>
          <w:szCs w:val="24"/>
        </w:rPr>
      </w:pPr>
      <w:r w:rsidRPr="001667AC">
        <w:rPr>
          <w:rFonts w:ascii="Times New Roman" w:hAnsi="Times New Roman" w:cs="Times New Roman"/>
          <w:sz w:val="24"/>
          <w:szCs w:val="24"/>
        </w:rPr>
        <w:t xml:space="preserve">Настоящее решение вступает в силу со дня его официального опубликования (обнародования). </w:t>
      </w:r>
    </w:p>
    <w:p w:rsidR="001667AC" w:rsidRPr="001667AC" w:rsidRDefault="001667AC" w:rsidP="00EA4B62">
      <w:pPr>
        <w:spacing w:after="0" w:line="240" w:lineRule="auto"/>
        <w:jc w:val="both"/>
        <w:rPr>
          <w:rFonts w:ascii="Times New Roman" w:hAnsi="Times New Roman" w:cs="Times New Roman"/>
          <w:sz w:val="24"/>
          <w:szCs w:val="24"/>
        </w:rPr>
      </w:pPr>
    </w:p>
    <w:p w:rsidR="001667AC" w:rsidRPr="001667AC" w:rsidRDefault="001667AC" w:rsidP="001667AC">
      <w:pPr>
        <w:spacing w:after="0" w:line="240" w:lineRule="auto"/>
        <w:jc w:val="both"/>
        <w:rPr>
          <w:rFonts w:ascii="Times New Roman" w:hAnsi="Times New Roman" w:cs="Times New Roman"/>
          <w:sz w:val="24"/>
          <w:szCs w:val="24"/>
        </w:rPr>
      </w:pPr>
      <w:r w:rsidRPr="001667AC">
        <w:rPr>
          <w:rFonts w:ascii="Times New Roman" w:hAnsi="Times New Roman" w:cs="Times New Roman"/>
          <w:sz w:val="24"/>
          <w:szCs w:val="24"/>
        </w:rPr>
        <w:t>Председатель Собрания депутатов</w:t>
      </w:r>
    </w:p>
    <w:p w:rsidR="001667AC" w:rsidRPr="001667AC" w:rsidRDefault="001667AC" w:rsidP="001667AC">
      <w:pPr>
        <w:spacing w:after="0" w:line="240" w:lineRule="auto"/>
        <w:jc w:val="both"/>
        <w:rPr>
          <w:rFonts w:ascii="Times New Roman" w:hAnsi="Times New Roman" w:cs="Times New Roman"/>
          <w:sz w:val="24"/>
          <w:szCs w:val="24"/>
        </w:rPr>
      </w:pPr>
      <w:r w:rsidRPr="001667AC">
        <w:rPr>
          <w:rFonts w:ascii="Times New Roman" w:hAnsi="Times New Roman" w:cs="Times New Roman"/>
          <w:sz w:val="24"/>
          <w:szCs w:val="24"/>
        </w:rPr>
        <w:t>Устьевого сельского поселения</w:t>
      </w:r>
    </w:p>
    <w:p w:rsidR="001667AC" w:rsidRPr="001667AC" w:rsidRDefault="001667AC" w:rsidP="001667AC">
      <w:pPr>
        <w:spacing w:after="0" w:line="240" w:lineRule="auto"/>
        <w:jc w:val="both"/>
        <w:rPr>
          <w:rFonts w:ascii="Times New Roman" w:hAnsi="Times New Roman" w:cs="Times New Roman"/>
          <w:sz w:val="24"/>
          <w:szCs w:val="24"/>
        </w:rPr>
      </w:pPr>
      <w:r w:rsidRPr="001667AC">
        <w:rPr>
          <w:rFonts w:ascii="Times New Roman" w:hAnsi="Times New Roman" w:cs="Times New Roman"/>
          <w:sz w:val="24"/>
          <w:szCs w:val="24"/>
        </w:rPr>
        <w:t>Соболевского района Камчатского края</w:t>
      </w:r>
    </w:p>
    <w:p w:rsidR="001667AC" w:rsidRPr="001667AC" w:rsidRDefault="001667AC" w:rsidP="001667AC">
      <w:pPr>
        <w:spacing w:after="0" w:line="240" w:lineRule="auto"/>
        <w:jc w:val="both"/>
        <w:rPr>
          <w:rFonts w:ascii="Times New Roman" w:hAnsi="Times New Roman" w:cs="Times New Roman"/>
          <w:sz w:val="24"/>
          <w:szCs w:val="24"/>
        </w:rPr>
      </w:pPr>
      <w:r w:rsidRPr="001667AC">
        <w:rPr>
          <w:rFonts w:ascii="Times New Roman" w:hAnsi="Times New Roman" w:cs="Times New Roman"/>
          <w:sz w:val="24"/>
          <w:szCs w:val="24"/>
        </w:rPr>
        <w:t>Глава Устьевого сельского поселения</w:t>
      </w:r>
      <w:r w:rsidRPr="001667AC">
        <w:rPr>
          <w:rFonts w:ascii="Times New Roman" w:hAnsi="Times New Roman" w:cs="Times New Roman"/>
          <w:sz w:val="24"/>
          <w:szCs w:val="24"/>
        </w:rPr>
        <w:tab/>
      </w:r>
      <w:r w:rsidRPr="001667AC">
        <w:rPr>
          <w:rFonts w:ascii="Times New Roman" w:hAnsi="Times New Roman" w:cs="Times New Roman"/>
          <w:sz w:val="24"/>
          <w:szCs w:val="24"/>
        </w:rPr>
        <w:tab/>
      </w:r>
      <w:r w:rsidRPr="001667AC">
        <w:rPr>
          <w:rFonts w:ascii="Times New Roman" w:hAnsi="Times New Roman" w:cs="Times New Roman"/>
          <w:sz w:val="24"/>
          <w:szCs w:val="24"/>
        </w:rPr>
        <w:tab/>
      </w:r>
      <w:r w:rsidRPr="001667AC">
        <w:rPr>
          <w:rFonts w:ascii="Times New Roman" w:hAnsi="Times New Roman" w:cs="Times New Roman"/>
          <w:sz w:val="24"/>
          <w:szCs w:val="24"/>
        </w:rPr>
        <w:tab/>
      </w:r>
      <w:r w:rsidRPr="001667AC">
        <w:rPr>
          <w:rFonts w:ascii="Times New Roman" w:hAnsi="Times New Roman" w:cs="Times New Roman"/>
          <w:sz w:val="24"/>
          <w:szCs w:val="24"/>
        </w:rPr>
        <w:tab/>
        <w:t xml:space="preserve">          С.В. Третьякова</w:t>
      </w:r>
      <w:r w:rsidRPr="001667AC">
        <w:rPr>
          <w:rFonts w:ascii="Times New Roman" w:hAnsi="Times New Roman" w:cs="Times New Roman"/>
          <w:sz w:val="24"/>
          <w:szCs w:val="24"/>
        </w:rPr>
        <w:tab/>
      </w:r>
      <w:r w:rsidRPr="001667AC">
        <w:rPr>
          <w:rFonts w:ascii="Times New Roman" w:hAnsi="Times New Roman" w:cs="Times New Roman"/>
          <w:sz w:val="24"/>
          <w:szCs w:val="24"/>
        </w:rPr>
        <w:tab/>
      </w:r>
      <w:r w:rsidRPr="001667AC">
        <w:rPr>
          <w:rFonts w:ascii="Times New Roman" w:hAnsi="Times New Roman" w:cs="Times New Roman"/>
          <w:sz w:val="24"/>
          <w:szCs w:val="24"/>
        </w:rPr>
        <w:tab/>
      </w:r>
      <w:r w:rsidRPr="001667AC">
        <w:rPr>
          <w:rFonts w:ascii="Times New Roman" w:hAnsi="Times New Roman" w:cs="Times New Roman"/>
          <w:sz w:val="24"/>
          <w:szCs w:val="24"/>
        </w:rPr>
        <w:tab/>
      </w:r>
      <w:r w:rsidRPr="001667AC">
        <w:rPr>
          <w:rFonts w:ascii="Times New Roman" w:hAnsi="Times New Roman" w:cs="Times New Roman"/>
          <w:sz w:val="24"/>
          <w:szCs w:val="24"/>
        </w:rPr>
        <w:tab/>
      </w:r>
    </w:p>
    <w:p w:rsidR="001667AC" w:rsidRDefault="001667AC">
      <w:pPr>
        <w:pStyle w:val="ConsPlusTitle"/>
        <w:jc w:val="center"/>
      </w:pPr>
    </w:p>
    <w:p w:rsidR="001667AC" w:rsidRDefault="001667AC">
      <w:pPr>
        <w:pStyle w:val="ConsPlusTitle"/>
        <w:jc w:val="center"/>
      </w:pPr>
    </w:p>
    <w:p w:rsidR="004B0FFC" w:rsidRPr="00700717" w:rsidRDefault="004B0FFC" w:rsidP="004B0FFC">
      <w:pPr>
        <w:widowControl w:val="0"/>
        <w:autoSpaceDE w:val="0"/>
        <w:autoSpaceDN w:val="0"/>
        <w:adjustRightInd w:val="0"/>
        <w:spacing w:after="0" w:line="240" w:lineRule="auto"/>
        <w:ind w:firstLine="720"/>
        <w:jc w:val="center"/>
        <w:rPr>
          <w:rFonts w:ascii="Times New Roman" w:eastAsia="Times New Roman" w:hAnsi="Times New Roman" w:cs="Times New Roman"/>
          <w:b/>
          <w:sz w:val="32"/>
          <w:szCs w:val="32"/>
          <w:lang w:eastAsia="ru-RU"/>
        </w:rPr>
      </w:pPr>
      <w:r w:rsidRPr="00700717">
        <w:rPr>
          <w:rFonts w:ascii="Times New Roman" w:eastAsia="Times New Roman" w:hAnsi="Times New Roman" w:cs="Times New Roman"/>
          <w:b/>
          <w:sz w:val="32"/>
          <w:szCs w:val="32"/>
          <w:lang w:eastAsia="ru-RU"/>
        </w:rPr>
        <w:lastRenderedPageBreak/>
        <w:t>КАМЧАТСКИЙ КРАЙ</w:t>
      </w:r>
      <w:r w:rsidRPr="00700717">
        <w:rPr>
          <w:rFonts w:ascii="Times New Roman" w:eastAsia="Times New Roman" w:hAnsi="Times New Roman" w:cs="Times New Roman"/>
          <w:b/>
          <w:sz w:val="32"/>
          <w:szCs w:val="32"/>
          <w:lang w:eastAsia="ru-RU"/>
        </w:rPr>
        <w:br/>
        <w:t>СОБОЛЕВСКИЙ МУНИЦИПАЛЬНЫЙ РАЙОН</w:t>
      </w:r>
      <w:r w:rsidRPr="00700717">
        <w:rPr>
          <w:rFonts w:ascii="Times New Roman" w:eastAsia="Times New Roman" w:hAnsi="Times New Roman" w:cs="Times New Roman"/>
          <w:b/>
          <w:sz w:val="32"/>
          <w:szCs w:val="32"/>
          <w:lang w:eastAsia="ru-RU"/>
        </w:rPr>
        <w:br/>
        <w:t>УСТЬЕВОЕ СЕЛЬСКОЕ ПОСЕЛЕНИЕ</w:t>
      </w:r>
    </w:p>
    <w:p w:rsidR="004B0FFC" w:rsidRPr="00700717" w:rsidRDefault="004B0FFC" w:rsidP="004B0FF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700717">
        <w:rPr>
          <w:rFonts w:ascii="Times New Roman" w:eastAsia="Times New Roman" w:hAnsi="Times New Roman" w:cs="Times New Roman"/>
          <w:b/>
          <w:bCs/>
          <w:sz w:val="28"/>
          <w:szCs w:val="28"/>
          <w:lang w:eastAsia="ru-RU"/>
        </w:rPr>
        <w:t xml:space="preserve">Положение </w:t>
      </w:r>
      <w:r w:rsidRPr="00700717">
        <w:rPr>
          <w:rFonts w:ascii="Times New Roman" w:eastAsia="Times New Roman" w:hAnsi="Times New Roman" w:cs="Times New Roman"/>
          <w:b/>
          <w:bCs/>
          <w:sz w:val="28"/>
          <w:szCs w:val="28"/>
          <w:lang w:eastAsia="ru-RU"/>
        </w:rPr>
        <w:br/>
        <w:t>«О муниципальной службе в Устьевом сельском поселении</w:t>
      </w:r>
    </w:p>
    <w:p w:rsidR="004B0FFC" w:rsidRPr="00700717" w:rsidRDefault="004B0FFC" w:rsidP="004B0FF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700717">
        <w:rPr>
          <w:rFonts w:ascii="Times New Roman" w:eastAsia="Times New Roman" w:hAnsi="Times New Roman" w:cs="Times New Roman"/>
          <w:b/>
          <w:bCs/>
          <w:sz w:val="28"/>
          <w:szCs w:val="28"/>
          <w:lang w:eastAsia="ru-RU"/>
        </w:rPr>
        <w:t xml:space="preserve"> Соболевского муниципального района Камчатского края»</w:t>
      </w:r>
    </w:p>
    <w:p w:rsidR="004B0FFC" w:rsidRPr="00700717" w:rsidRDefault="004B0FFC" w:rsidP="004B0FFC">
      <w:pPr>
        <w:widowControl w:val="0"/>
        <w:autoSpaceDE w:val="0"/>
        <w:autoSpaceDN w:val="0"/>
        <w:adjustRightInd w:val="0"/>
        <w:spacing w:before="108" w:after="108" w:line="240" w:lineRule="auto"/>
        <w:jc w:val="center"/>
        <w:outlineLvl w:val="0"/>
        <w:rPr>
          <w:rFonts w:ascii="Times New Roman" w:eastAsia="Times New Roman" w:hAnsi="Times New Roman" w:cs="Times New Roman"/>
          <w:bCs/>
          <w:lang w:eastAsia="ru-RU"/>
        </w:rPr>
      </w:pPr>
    </w:p>
    <w:p w:rsidR="004B0FFC" w:rsidRPr="00700717" w:rsidRDefault="004B0FFC" w:rsidP="004B0FFC">
      <w:pPr>
        <w:widowControl w:val="0"/>
        <w:autoSpaceDE w:val="0"/>
        <w:autoSpaceDN w:val="0"/>
        <w:adjustRightInd w:val="0"/>
        <w:spacing w:before="108" w:after="108" w:line="240" w:lineRule="auto"/>
        <w:jc w:val="center"/>
        <w:outlineLvl w:val="0"/>
        <w:rPr>
          <w:rFonts w:ascii="Times New Roman" w:eastAsia="Times New Roman" w:hAnsi="Times New Roman" w:cs="Times New Roman"/>
          <w:bCs/>
          <w:lang w:eastAsia="ru-RU"/>
        </w:rPr>
      </w:pPr>
      <w:r w:rsidRPr="00700717">
        <w:rPr>
          <w:rFonts w:ascii="Times New Roman" w:eastAsia="Times New Roman" w:hAnsi="Times New Roman" w:cs="Times New Roman"/>
          <w:bCs/>
          <w:lang w:eastAsia="ru-RU"/>
        </w:rPr>
        <w:t>Принято решением</w:t>
      </w:r>
    </w:p>
    <w:p w:rsidR="004B0FFC" w:rsidRPr="00700717" w:rsidRDefault="004B0FFC" w:rsidP="004B0FFC">
      <w:pPr>
        <w:widowControl w:val="0"/>
        <w:autoSpaceDE w:val="0"/>
        <w:autoSpaceDN w:val="0"/>
        <w:adjustRightInd w:val="0"/>
        <w:spacing w:before="108" w:after="108" w:line="240" w:lineRule="auto"/>
        <w:jc w:val="center"/>
        <w:outlineLvl w:val="0"/>
        <w:rPr>
          <w:rFonts w:ascii="Times New Roman" w:eastAsia="Times New Roman" w:hAnsi="Times New Roman" w:cs="Times New Roman"/>
          <w:bCs/>
          <w:lang w:eastAsia="ru-RU"/>
        </w:rPr>
      </w:pPr>
      <w:r w:rsidRPr="00700717">
        <w:rPr>
          <w:rFonts w:ascii="Times New Roman" w:eastAsia="Times New Roman" w:hAnsi="Times New Roman" w:cs="Times New Roman"/>
          <w:bCs/>
          <w:lang w:eastAsia="ru-RU"/>
        </w:rPr>
        <w:t>Собрания депутатов</w:t>
      </w:r>
    </w:p>
    <w:p w:rsidR="004B0FFC" w:rsidRPr="00700717" w:rsidRDefault="004B0FFC" w:rsidP="004B0FFC">
      <w:pPr>
        <w:widowControl w:val="0"/>
        <w:autoSpaceDE w:val="0"/>
        <w:autoSpaceDN w:val="0"/>
        <w:adjustRightInd w:val="0"/>
        <w:spacing w:before="108" w:after="108" w:line="240" w:lineRule="auto"/>
        <w:jc w:val="center"/>
        <w:outlineLvl w:val="0"/>
        <w:rPr>
          <w:rFonts w:ascii="Times New Roman" w:eastAsia="Times New Roman" w:hAnsi="Times New Roman" w:cs="Times New Roman"/>
          <w:bCs/>
          <w:lang w:eastAsia="ru-RU"/>
        </w:rPr>
      </w:pPr>
      <w:r w:rsidRPr="00700717">
        <w:rPr>
          <w:rFonts w:ascii="Times New Roman" w:eastAsia="Times New Roman" w:hAnsi="Times New Roman" w:cs="Times New Roman"/>
          <w:bCs/>
          <w:lang w:eastAsia="ru-RU"/>
        </w:rPr>
        <w:t>Устьевого сельского поселения</w:t>
      </w:r>
    </w:p>
    <w:p w:rsidR="004B0FFC" w:rsidRPr="00700717" w:rsidRDefault="004B0FFC" w:rsidP="004B0FFC">
      <w:pPr>
        <w:widowControl w:val="0"/>
        <w:autoSpaceDE w:val="0"/>
        <w:autoSpaceDN w:val="0"/>
        <w:adjustRightInd w:val="0"/>
        <w:spacing w:after="0" w:line="240" w:lineRule="auto"/>
        <w:ind w:firstLine="720"/>
        <w:jc w:val="center"/>
        <w:rPr>
          <w:rFonts w:ascii="Times New Roman" w:eastAsia="Times New Roman" w:hAnsi="Times New Roman" w:cs="Times New Roman"/>
          <w:b/>
          <w:sz w:val="32"/>
          <w:szCs w:val="32"/>
          <w:lang w:eastAsia="ru-RU"/>
        </w:rPr>
      </w:pPr>
      <w:r w:rsidRPr="00700717">
        <w:rPr>
          <w:rFonts w:ascii="Times New Roman" w:eastAsia="Times New Roman" w:hAnsi="Times New Roman" w:cs="Times New Roman"/>
          <w:b/>
          <w:lang w:eastAsia="ru-RU"/>
        </w:rPr>
        <w:t>от «</w:t>
      </w:r>
      <w:r w:rsidR="00384D0A">
        <w:rPr>
          <w:rFonts w:ascii="Times New Roman" w:eastAsia="Times New Roman" w:hAnsi="Times New Roman" w:cs="Times New Roman"/>
          <w:b/>
          <w:lang w:eastAsia="ru-RU"/>
        </w:rPr>
        <w:t>04</w:t>
      </w:r>
      <w:r w:rsidRPr="00700717">
        <w:rPr>
          <w:rFonts w:ascii="Times New Roman" w:eastAsia="Times New Roman" w:hAnsi="Times New Roman" w:cs="Times New Roman"/>
          <w:b/>
          <w:lang w:eastAsia="ru-RU"/>
        </w:rPr>
        <w:t xml:space="preserve">» </w:t>
      </w:r>
      <w:r w:rsidR="00384D0A">
        <w:rPr>
          <w:rFonts w:ascii="Times New Roman" w:eastAsia="Times New Roman" w:hAnsi="Times New Roman" w:cs="Times New Roman"/>
          <w:b/>
          <w:lang w:eastAsia="ru-RU"/>
        </w:rPr>
        <w:t>марта</w:t>
      </w:r>
      <w:r w:rsidRPr="00700717">
        <w:rPr>
          <w:rFonts w:ascii="Times New Roman" w:eastAsia="Times New Roman" w:hAnsi="Times New Roman" w:cs="Times New Roman"/>
          <w:b/>
          <w:lang w:eastAsia="ru-RU"/>
        </w:rPr>
        <w:t xml:space="preserve"> 20</w:t>
      </w:r>
      <w:r w:rsidR="00EA4B62" w:rsidRPr="00700717">
        <w:rPr>
          <w:rFonts w:ascii="Times New Roman" w:eastAsia="Times New Roman" w:hAnsi="Times New Roman" w:cs="Times New Roman"/>
          <w:b/>
          <w:lang w:eastAsia="ru-RU"/>
        </w:rPr>
        <w:t>16</w:t>
      </w:r>
      <w:r w:rsidRPr="00700717">
        <w:rPr>
          <w:rFonts w:ascii="Times New Roman" w:eastAsia="Times New Roman" w:hAnsi="Times New Roman" w:cs="Times New Roman"/>
          <w:b/>
          <w:lang w:eastAsia="ru-RU"/>
        </w:rPr>
        <w:t xml:space="preserve"> г. № </w:t>
      </w:r>
      <w:r w:rsidR="00700717" w:rsidRPr="00700717">
        <w:rPr>
          <w:rFonts w:ascii="Times New Roman" w:eastAsia="Times New Roman" w:hAnsi="Times New Roman" w:cs="Times New Roman"/>
          <w:b/>
          <w:lang w:eastAsia="ru-RU"/>
        </w:rPr>
        <w:t>3</w:t>
      </w:r>
      <w:r w:rsidR="0023242F">
        <w:rPr>
          <w:rFonts w:ascii="Times New Roman" w:eastAsia="Times New Roman" w:hAnsi="Times New Roman" w:cs="Times New Roman"/>
          <w:b/>
          <w:lang w:eastAsia="ru-RU"/>
        </w:rPr>
        <w:t>4</w:t>
      </w:r>
      <w:r w:rsidRPr="00700717">
        <w:rPr>
          <w:rFonts w:ascii="Times New Roman" w:eastAsia="Times New Roman" w:hAnsi="Times New Roman" w:cs="Times New Roman"/>
          <w:sz w:val="28"/>
          <w:szCs w:val="28"/>
          <w:lang w:eastAsia="ru-RU"/>
        </w:rPr>
        <w:br/>
      </w:r>
    </w:p>
    <w:p w:rsidR="001667AC" w:rsidRPr="00700717" w:rsidRDefault="001667AC" w:rsidP="004B0FFC">
      <w:pPr>
        <w:pStyle w:val="ConsPlusTitle"/>
        <w:rPr>
          <w:rFonts w:ascii="Times New Roman" w:hAnsi="Times New Roman" w:cs="Times New Roman"/>
        </w:rPr>
      </w:pPr>
    </w:p>
    <w:p w:rsidR="001667AC" w:rsidRPr="00700717" w:rsidRDefault="001667AC">
      <w:pPr>
        <w:pStyle w:val="ConsPlusTitle"/>
        <w:jc w:val="center"/>
        <w:rPr>
          <w:rFonts w:ascii="Times New Roman" w:hAnsi="Times New Roman" w:cs="Times New Roman"/>
        </w:rPr>
      </w:pP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Глава 1. ОБЩИЕ ПОЛОЖЕНИЯ</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Статья 1. Предмет регулирования настоящего </w:t>
      </w:r>
      <w:r w:rsidR="002315EB" w:rsidRPr="00700717">
        <w:rPr>
          <w:rFonts w:ascii="Times New Roman" w:hAnsi="Times New Roman" w:cs="Times New Roman"/>
        </w:rPr>
        <w:t>Положения</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1. Предметом регулирования настоящего </w:t>
      </w:r>
      <w:r w:rsidR="002315EB" w:rsidRPr="00700717">
        <w:rPr>
          <w:rFonts w:ascii="Times New Roman" w:hAnsi="Times New Roman" w:cs="Times New Roman"/>
        </w:rPr>
        <w:t>Положения</w:t>
      </w:r>
      <w:r w:rsidRPr="00700717">
        <w:rPr>
          <w:rFonts w:ascii="Times New Roman" w:hAnsi="Times New Roman" w:cs="Times New Roman"/>
        </w:rPr>
        <w:t xml:space="preserve"> являются отношения, связанные с поступлением на муниципальную службу в </w:t>
      </w:r>
      <w:r w:rsidR="002315EB" w:rsidRPr="00700717">
        <w:rPr>
          <w:rFonts w:ascii="Times New Roman" w:hAnsi="Times New Roman" w:cs="Times New Roman"/>
        </w:rPr>
        <w:t>Устьевом сельском поселении</w:t>
      </w:r>
      <w:r w:rsidRPr="00700717">
        <w:rPr>
          <w:rFonts w:ascii="Times New Roman" w:hAnsi="Times New Roman" w:cs="Times New Roman"/>
        </w:rPr>
        <w:t xml:space="preserve">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в </w:t>
      </w:r>
      <w:r w:rsidR="002315EB" w:rsidRPr="00700717">
        <w:rPr>
          <w:rFonts w:ascii="Times New Roman" w:hAnsi="Times New Roman" w:cs="Times New Roman"/>
        </w:rPr>
        <w:t>Устьевом сельском поселении</w:t>
      </w:r>
      <w:r w:rsidRPr="00700717">
        <w:rPr>
          <w:rFonts w:ascii="Times New Roman" w:hAnsi="Times New Roman" w:cs="Times New Roman"/>
        </w:rPr>
        <w:t xml:space="preserve">, а также с определением правового положения (статуса) муниципальных служащих в </w:t>
      </w:r>
      <w:r w:rsidR="002315EB" w:rsidRPr="00700717">
        <w:rPr>
          <w:rFonts w:ascii="Times New Roman" w:hAnsi="Times New Roman" w:cs="Times New Roman"/>
        </w:rPr>
        <w:t>Устьевом сельском поселении</w:t>
      </w:r>
      <w:r w:rsidRPr="00700717">
        <w:rPr>
          <w:rFonts w:ascii="Times New Roman" w:hAnsi="Times New Roman" w:cs="Times New Roman"/>
        </w:rPr>
        <w:t xml:space="preserve"> (далее - муниципальные служащие).</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2. Настоящим Законом не определяется статус депутатов, членов выборных органов местного самоуправления в </w:t>
      </w:r>
      <w:r w:rsidR="002315EB" w:rsidRPr="00700717">
        <w:rPr>
          <w:rFonts w:ascii="Times New Roman" w:hAnsi="Times New Roman" w:cs="Times New Roman"/>
        </w:rPr>
        <w:t>Устьевом сельском поселении</w:t>
      </w:r>
      <w:r w:rsidRPr="00700717">
        <w:rPr>
          <w:rFonts w:ascii="Times New Roman" w:hAnsi="Times New Roman" w:cs="Times New Roman"/>
        </w:rPr>
        <w:t xml:space="preserve">, выборных должностных лиц местного самоуправления, членов избирательных комиссий в </w:t>
      </w:r>
      <w:r w:rsidR="002315EB" w:rsidRPr="00700717">
        <w:rPr>
          <w:rFonts w:ascii="Times New Roman" w:hAnsi="Times New Roman" w:cs="Times New Roman"/>
        </w:rPr>
        <w:t>Устьевом сельском поселении</w:t>
      </w:r>
      <w:r w:rsidRPr="00700717">
        <w:rPr>
          <w:rFonts w:ascii="Times New Roman" w:hAnsi="Times New Roman" w:cs="Times New Roman"/>
        </w:rPr>
        <w:t>, действующих на постоянной основе и являющихся юридическими лицами (далее - избирательные комиссии), с правом решающего голоса, поскольку указанные лица (далее - лица, замещающие муниципальные должности) не являются муниципальными служащими.</w:t>
      </w:r>
    </w:p>
    <w:p w:rsidR="00F6416C" w:rsidRPr="00700717" w:rsidRDefault="00F6416C">
      <w:pPr>
        <w:pStyle w:val="ConsPlusNormal"/>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2. Муниципальная служба в Камчатском крае</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1. Муниципальная служба в </w:t>
      </w:r>
      <w:r w:rsidR="002315EB" w:rsidRPr="00700717">
        <w:rPr>
          <w:rFonts w:ascii="Times New Roman" w:hAnsi="Times New Roman" w:cs="Times New Roman"/>
        </w:rPr>
        <w:t>Устьевом сельском поселении</w:t>
      </w:r>
      <w:r w:rsidRPr="00700717">
        <w:rPr>
          <w:rFonts w:ascii="Times New Roman" w:hAnsi="Times New Roman" w:cs="Times New Roman"/>
        </w:rPr>
        <w:t xml:space="preserve">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2. Нанимателем для муниципального служащего является </w:t>
      </w:r>
      <w:r w:rsidR="002315EB" w:rsidRPr="00700717">
        <w:rPr>
          <w:rFonts w:ascii="Times New Roman" w:hAnsi="Times New Roman" w:cs="Times New Roman"/>
        </w:rPr>
        <w:t>Администрация Устьевого сельского поселение</w:t>
      </w:r>
      <w:r w:rsidRPr="00700717">
        <w:rPr>
          <w:rFonts w:ascii="Times New Roman" w:hAnsi="Times New Roman" w:cs="Times New Roman"/>
        </w:rPr>
        <w:t xml:space="preserve"> </w:t>
      </w:r>
      <w:r w:rsidR="002315EB" w:rsidRPr="00700717">
        <w:rPr>
          <w:rFonts w:ascii="Times New Roman" w:hAnsi="Times New Roman" w:cs="Times New Roman"/>
        </w:rPr>
        <w:t>Соболевского муниципального района Камчатского края</w:t>
      </w:r>
      <w:r w:rsidRPr="00700717">
        <w:rPr>
          <w:rFonts w:ascii="Times New Roman" w:hAnsi="Times New Roman" w:cs="Times New Roman"/>
        </w:rPr>
        <w:t xml:space="preserve"> (</w:t>
      </w:r>
      <w:r w:rsidR="002315EB" w:rsidRPr="00700717">
        <w:rPr>
          <w:rFonts w:ascii="Times New Roman" w:hAnsi="Times New Roman" w:cs="Times New Roman"/>
        </w:rPr>
        <w:t>Администрация</w:t>
      </w:r>
      <w:r w:rsidRPr="00700717">
        <w:rPr>
          <w:rFonts w:ascii="Times New Roman" w:hAnsi="Times New Roman" w:cs="Times New Roman"/>
        </w:rPr>
        <w:t>), от имени которого полномочия нанимателя осуществляет представитель нанимателя (работодатель).</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3. Представителем нанимателя (работодателем) </w:t>
      </w:r>
      <w:r w:rsidR="00E1117E" w:rsidRPr="00700717">
        <w:rPr>
          <w:rFonts w:ascii="Times New Roman" w:hAnsi="Times New Roman" w:cs="Times New Roman"/>
        </w:rPr>
        <w:t>является глава Администрации Устьевого сельского поселения</w:t>
      </w:r>
      <w:r w:rsidRPr="00700717">
        <w:rPr>
          <w:rFonts w:ascii="Times New Roman" w:hAnsi="Times New Roman" w:cs="Times New Roman"/>
        </w:rPr>
        <w:t>.</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3. Правовое регулирование муниципальной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1. Правовое регулирование муниципальной службы осуществляется </w:t>
      </w:r>
      <w:hyperlink r:id="rId8" w:history="1">
        <w:r w:rsidRPr="00700717">
          <w:rPr>
            <w:rFonts w:ascii="Times New Roman" w:hAnsi="Times New Roman" w:cs="Times New Roman"/>
            <w:color w:val="0000FF"/>
          </w:rPr>
          <w:t>Конституцией</w:t>
        </w:r>
      </w:hyperlink>
      <w:r w:rsidRPr="00700717">
        <w:rPr>
          <w:rFonts w:ascii="Times New Roman" w:hAnsi="Times New Roman" w:cs="Times New Roman"/>
        </w:rPr>
        <w:t xml:space="preserve"> Российской Федерации, Федеральным </w:t>
      </w:r>
      <w:hyperlink r:id="rId9"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от 06.10.2003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Федеральным </w:t>
      </w:r>
      <w:hyperlink r:id="rId10"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от 02.03.2007 N 25-ФЗ "О муниципальной службе в Российской Федерации" (далее - Федеральный закон "О муниципальной службе в Российской Федерации"), иными федеральными законами и иными нормативными правовыми актами Российской Федерации, </w:t>
      </w:r>
      <w:hyperlink r:id="rId11" w:history="1">
        <w:r w:rsidRPr="00700717">
          <w:rPr>
            <w:rFonts w:ascii="Times New Roman" w:hAnsi="Times New Roman" w:cs="Times New Roman"/>
            <w:color w:val="0000FF"/>
          </w:rPr>
          <w:t>Уставом</w:t>
        </w:r>
      </w:hyperlink>
      <w:r w:rsidRPr="00700717">
        <w:rPr>
          <w:rFonts w:ascii="Times New Roman" w:hAnsi="Times New Roman" w:cs="Times New Roman"/>
        </w:rPr>
        <w:t xml:space="preserve"> Камчатского края, Законом</w:t>
      </w:r>
      <w:r w:rsidR="000B68C4" w:rsidRPr="00700717">
        <w:rPr>
          <w:rFonts w:ascii="Times New Roman" w:hAnsi="Times New Roman" w:cs="Times New Roman"/>
        </w:rPr>
        <w:t xml:space="preserve"> Камчатского края «О муниципальной службе в Камчатском крае» №58 от 04.05.20</w:t>
      </w:r>
      <w:r w:rsidR="004104D1" w:rsidRPr="00700717">
        <w:rPr>
          <w:rFonts w:ascii="Times New Roman" w:hAnsi="Times New Roman" w:cs="Times New Roman"/>
        </w:rPr>
        <w:t>0</w:t>
      </w:r>
      <w:r w:rsidR="000B68C4" w:rsidRPr="00700717">
        <w:rPr>
          <w:rFonts w:ascii="Times New Roman" w:hAnsi="Times New Roman" w:cs="Times New Roman"/>
        </w:rPr>
        <w:t>8</w:t>
      </w:r>
      <w:r w:rsidRPr="00700717">
        <w:rPr>
          <w:rFonts w:ascii="Times New Roman" w:hAnsi="Times New Roman" w:cs="Times New Roman"/>
        </w:rPr>
        <w:t xml:space="preserve">, иными законами Камчатского края и иными нормативными правовыми актами Камчатского края, </w:t>
      </w:r>
      <w:r w:rsidR="000B68C4" w:rsidRPr="00700717">
        <w:rPr>
          <w:rFonts w:ascii="Times New Roman" w:hAnsi="Times New Roman" w:cs="Times New Roman"/>
        </w:rPr>
        <w:t>Уставом Устьевого сельского поселения</w:t>
      </w:r>
      <w:r w:rsidR="000D0922" w:rsidRPr="00700717">
        <w:rPr>
          <w:rFonts w:ascii="Times New Roman" w:hAnsi="Times New Roman" w:cs="Times New Roman"/>
        </w:rPr>
        <w:t xml:space="preserve"> Соболевского муниципального района Камчатского края</w:t>
      </w:r>
      <w:r w:rsidRPr="00700717">
        <w:rPr>
          <w:rFonts w:ascii="Times New Roman" w:hAnsi="Times New Roman" w:cs="Times New Roman"/>
        </w:rPr>
        <w:t>.</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12"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"О муниципальной службе в Российской Федерации".</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4. Основные принципы муниципальной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Основными принципами муниципальной службы являются: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приоритет прав и свобод человека и гражданина;</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профессионализм и компетентность муниципальных служащих;</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стабильность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5) доступность информации о деятельности муниципальных служащих;</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6) взаимодействие с общественными объединениями и гражданами;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8) правовая и социальная защищенность муниципальных служащих;</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9) ответственность муниципальных служащих за неисполнение или ненадлежащее исполнение своих должностных обязанностей;</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10) внепартийность муниципальной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5. Взаимосвязь муниципальной службы, государственной гражданской службы Камчатского края и федеральной гражданской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Взаимосвязь муниципальной службы, государственной гражданской службы Камчатского края (далее - краевая гражданская служба) и федеральной гражданской службы обеспечивается в соответствии с законодательством Российской Федерации.</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Глава 2. ДОЛЖНОСТИ МУНИЦИПАЛЬНОЙ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6. Должности муниципальной службы и реестр должностей муниципальной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1. Должность муниципальной службы - должность в </w:t>
      </w:r>
      <w:r w:rsidR="000D0922" w:rsidRPr="00700717">
        <w:rPr>
          <w:rFonts w:ascii="Times New Roman" w:hAnsi="Times New Roman" w:cs="Times New Roman"/>
        </w:rPr>
        <w:t>администрации Устьевого сельского поселения</w:t>
      </w:r>
      <w:r w:rsidRPr="00700717">
        <w:rPr>
          <w:rFonts w:ascii="Times New Roman" w:hAnsi="Times New Roman" w:cs="Times New Roman"/>
        </w:rPr>
        <w:t xml:space="preserve">, которые образуются в соответствии с уставом </w:t>
      </w:r>
      <w:r w:rsidR="000D0922" w:rsidRPr="00700717">
        <w:rPr>
          <w:rFonts w:ascii="Times New Roman" w:hAnsi="Times New Roman" w:cs="Times New Roman"/>
        </w:rPr>
        <w:t>Устьевого сельского поселения</w:t>
      </w:r>
      <w:r w:rsidRPr="00700717">
        <w:rPr>
          <w:rFonts w:ascii="Times New Roman" w:hAnsi="Times New Roman" w:cs="Times New Roman"/>
        </w:rPr>
        <w:t xml:space="preserve">, с установленным кругом обязанностей по обеспечению исполнения </w:t>
      </w:r>
      <w:r w:rsidR="000D0922" w:rsidRPr="00700717">
        <w:rPr>
          <w:rFonts w:ascii="Times New Roman" w:hAnsi="Times New Roman" w:cs="Times New Roman"/>
        </w:rPr>
        <w:t>полномочий администрации Устьевого сельского поселения</w:t>
      </w:r>
      <w:r w:rsidRPr="00700717">
        <w:rPr>
          <w:rFonts w:ascii="Times New Roman" w:hAnsi="Times New Roman" w:cs="Times New Roman"/>
        </w:rPr>
        <w:t>, лица, замещающего муниципальную должность.</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2. Должности муниципальной службы устанавливаются </w:t>
      </w:r>
      <w:r w:rsidR="000D0922" w:rsidRPr="00700717">
        <w:rPr>
          <w:rFonts w:ascii="Times New Roman" w:hAnsi="Times New Roman" w:cs="Times New Roman"/>
        </w:rPr>
        <w:t>нормативно правовыми актами администрации Устьевого сельского поселения</w:t>
      </w:r>
      <w:r w:rsidR="00A431A0" w:rsidRPr="00700717">
        <w:rPr>
          <w:rFonts w:ascii="Times New Roman" w:hAnsi="Times New Roman" w:cs="Times New Roman"/>
        </w:rPr>
        <w:t>, Решением Собрания депутатов Устьевого сельского поселения Соболевского муниципального района Камчатского края в</w:t>
      </w:r>
      <w:r w:rsidRPr="00700717">
        <w:rPr>
          <w:rFonts w:ascii="Times New Roman" w:hAnsi="Times New Roman" w:cs="Times New Roman"/>
        </w:rPr>
        <w:t xml:space="preserve"> соответствии с </w:t>
      </w:r>
      <w:hyperlink w:anchor="P452" w:history="1">
        <w:r w:rsidRPr="00700717">
          <w:rPr>
            <w:rFonts w:ascii="Times New Roman" w:hAnsi="Times New Roman" w:cs="Times New Roman"/>
            <w:color w:val="0000FF"/>
          </w:rPr>
          <w:t>Реестром</w:t>
        </w:r>
      </w:hyperlink>
      <w:r w:rsidRPr="00700717">
        <w:rPr>
          <w:rFonts w:ascii="Times New Roman" w:hAnsi="Times New Roman" w:cs="Times New Roman"/>
        </w:rPr>
        <w:t xml:space="preserve"> должностей муниципальной службы </w:t>
      </w:r>
      <w:r w:rsidR="00A431A0" w:rsidRPr="00700717">
        <w:rPr>
          <w:rFonts w:ascii="Times New Roman" w:hAnsi="Times New Roman" w:cs="Times New Roman"/>
        </w:rPr>
        <w:t>законом Камчатского края «О муниципальной службе в Камчатском крае»</w:t>
      </w:r>
      <w:r w:rsidR="000D0922" w:rsidRPr="00700717">
        <w:rPr>
          <w:rFonts w:ascii="Times New Roman" w:hAnsi="Times New Roman" w:cs="Times New Roman"/>
        </w:rPr>
        <w:t>, согласно приложению</w:t>
      </w:r>
      <w:r w:rsidRPr="00700717">
        <w:rPr>
          <w:rFonts w:ascii="Times New Roman" w:hAnsi="Times New Roman" w:cs="Times New Roman"/>
        </w:rPr>
        <w:t xml:space="preserve"> 1 к настоящему </w:t>
      </w:r>
      <w:r w:rsidR="000D0922" w:rsidRPr="00700717">
        <w:rPr>
          <w:rFonts w:ascii="Times New Roman" w:hAnsi="Times New Roman" w:cs="Times New Roman"/>
        </w:rPr>
        <w:t>Положению</w:t>
      </w:r>
      <w:r w:rsidRPr="00700717">
        <w:rPr>
          <w:rFonts w:ascii="Times New Roman" w:hAnsi="Times New Roman" w:cs="Times New Roman"/>
        </w:rPr>
        <w:t>.</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Реестр должностей муниципальной службы в Камчатском крае представляет собой перечень наименований должностей муниципальной службы, классифицированных по органам местного самоуправления муниципальных образований,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4. Предусмотренные в </w:t>
      </w:r>
      <w:hyperlink w:anchor="P452" w:history="1">
        <w:r w:rsidRPr="00700717">
          <w:rPr>
            <w:rFonts w:ascii="Times New Roman" w:hAnsi="Times New Roman" w:cs="Times New Roman"/>
            <w:color w:val="0000FF"/>
          </w:rPr>
          <w:t>Реестре</w:t>
        </w:r>
      </w:hyperlink>
      <w:r w:rsidRPr="00700717">
        <w:rPr>
          <w:rFonts w:ascii="Times New Roman" w:hAnsi="Times New Roman" w:cs="Times New Roman"/>
        </w:rPr>
        <w:t xml:space="preserve"> должностей муниципальной службы в Камчатском крае </w:t>
      </w:r>
      <w:r w:rsidRPr="00700717">
        <w:rPr>
          <w:rFonts w:ascii="Times New Roman" w:hAnsi="Times New Roman" w:cs="Times New Roman"/>
        </w:rPr>
        <w:lastRenderedPageBreak/>
        <w:t>должности муниципальной службы, учреждаемые для непосредственного обеспечения исполнения полномочий лица, замещающего муниципальную должность, замещаются муниципальными служащими путем заключения трудового договора на срок полномочий указанного лица.</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5. При составлении и утверждении штатного расписания </w:t>
      </w:r>
      <w:r w:rsidR="00A431A0" w:rsidRPr="00700717">
        <w:rPr>
          <w:rFonts w:ascii="Times New Roman" w:hAnsi="Times New Roman" w:cs="Times New Roman"/>
        </w:rPr>
        <w:t>Администрации Устьевого сельского поселения</w:t>
      </w:r>
      <w:r w:rsidRPr="00700717">
        <w:rPr>
          <w:rFonts w:ascii="Times New Roman" w:hAnsi="Times New Roman" w:cs="Times New Roman"/>
        </w:rPr>
        <w:t xml:space="preserve"> используются наименования должностей муниципальной службы, предусмотренные </w:t>
      </w:r>
      <w:hyperlink w:anchor="P452" w:history="1">
        <w:r w:rsidRPr="00700717">
          <w:rPr>
            <w:rFonts w:ascii="Times New Roman" w:hAnsi="Times New Roman" w:cs="Times New Roman"/>
            <w:color w:val="0000FF"/>
          </w:rPr>
          <w:t>Реестром</w:t>
        </w:r>
      </w:hyperlink>
      <w:r w:rsidRPr="00700717">
        <w:rPr>
          <w:rFonts w:ascii="Times New Roman" w:hAnsi="Times New Roman" w:cs="Times New Roman"/>
        </w:rPr>
        <w:t xml:space="preserve"> должностей муниципальной службы в Камчатском крае.</w:t>
      </w:r>
    </w:p>
    <w:p w:rsidR="00F6416C" w:rsidRPr="00700717" w:rsidRDefault="00F6416C">
      <w:pPr>
        <w:pStyle w:val="ConsPlusNormal"/>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7. Классификация должностей муниципальной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Должности муниципальной службы подразделяются на следующие группы: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высшие должности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главные должности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ведущие должности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старшие должности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5) младшие должности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2. </w:t>
      </w:r>
      <w:hyperlink w:anchor="P841" w:history="1">
        <w:r w:rsidRPr="00700717">
          <w:rPr>
            <w:rFonts w:ascii="Times New Roman" w:hAnsi="Times New Roman" w:cs="Times New Roman"/>
            <w:color w:val="0000FF"/>
          </w:rPr>
          <w:t>Соотношение</w:t>
        </w:r>
      </w:hyperlink>
      <w:r w:rsidRPr="00700717">
        <w:rPr>
          <w:rFonts w:ascii="Times New Roman" w:hAnsi="Times New Roman" w:cs="Times New Roman"/>
        </w:rPr>
        <w:t xml:space="preserve"> должностей муниципальной службы с учетом квалификационных требований к соответствующим должностям муниципальной службы устанавливается согласно приложению 2 к настоящему </w:t>
      </w:r>
      <w:r w:rsidR="00635BAF" w:rsidRPr="00700717">
        <w:rPr>
          <w:rFonts w:ascii="Times New Roman" w:hAnsi="Times New Roman" w:cs="Times New Roman"/>
        </w:rPr>
        <w:t>Положению</w:t>
      </w:r>
      <w:r w:rsidRPr="00700717">
        <w:rPr>
          <w:rFonts w:ascii="Times New Roman" w:hAnsi="Times New Roman" w:cs="Times New Roman"/>
        </w:rPr>
        <w:t>.</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8. Квалификационные требования к должностям муниципальной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направлению подготовки, профессиональным знаниям и навыкам, необходимым для исполнения должностных обязанностей.</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направлению подготовки,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настоящей статьей в соответствии с классификацией должностей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В число типовых квалификационных требований к высшим, главным, ведущим должностям муниципальной службы входит наличие высшего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В число типовых квалификационных требований к старшим и младшим должностям муниципальной службы входит наличие среднего профессионального образования, соответствующего направлению деятельности.</w:t>
      </w:r>
    </w:p>
    <w:p w:rsidR="00F6416C" w:rsidRPr="00700717" w:rsidRDefault="00F6416C" w:rsidP="00635BAF">
      <w:pPr>
        <w:pStyle w:val="ConsPlusNormal"/>
        <w:ind w:firstLine="540"/>
        <w:jc w:val="both"/>
        <w:rPr>
          <w:rFonts w:ascii="Times New Roman" w:hAnsi="Times New Roman" w:cs="Times New Roman"/>
        </w:rPr>
      </w:pPr>
      <w:r w:rsidRPr="00700717">
        <w:rPr>
          <w:rFonts w:ascii="Times New Roman" w:hAnsi="Times New Roman" w:cs="Times New Roman"/>
        </w:rPr>
        <w:t>5. Типовые квалификационные требования к стажу муниципальной службы (государственной службы) или стажу работы по специальности, направлению подготовки</w:t>
      </w:r>
      <w:r w:rsidR="00635BAF" w:rsidRPr="00700717">
        <w:rPr>
          <w:rFonts w:ascii="Times New Roman" w:hAnsi="Times New Roman" w:cs="Times New Roman"/>
        </w:rPr>
        <w:t xml:space="preserve"> для замещения: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высших должностей муниципальной службы - не менее шести лет стажа муниципальной службы (государственной службы) или не менее семи лет стажа работы по специальности, направлению подготовки;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главных должностей муниципальной службы - не менее четырех лет стажа муниципальной службы (государственной службы) или не менее пяти лет стажа работы по специальности, направлению подготовки;</w:t>
      </w:r>
    </w:p>
    <w:p w:rsidR="00F6416C" w:rsidRPr="00700717" w:rsidRDefault="00F6416C" w:rsidP="005F056D">
      <w:pPr>
        <w:pStyle w:val="ConsPlusNormal"/>
        <w:ind w:firstLine="540"/>
        <w:jc w:val="both"/>
        <w:rPr>
          <w:rFonts w:ascii="Times New Roman" w:hAnsi="Times New Roman" w:cs="Times New Roman"/>
        </w:rPr>
      </w:pPr>
      <w:r w:rsidRPr="00700717">
        <w:rPr>
          <w:rFonts w:ascii="Times New Roman" w:hAnsi="Times New Roman" w:cs="Times New Roman"/>
        </w:rPr>
        <w:t>3) ведущих должностей муниципальной службы - не менее двух лет стажа муниципальной службы (государственной службы) или не менее четырех лет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(государственной службы) или стажа работы по специал</w:t>
      </w:r>
      <w:r w:rsidR="005F056D" w:rsidRPr="00700717">
        <w:rPr>
          <w:rFonts w:ascii="Times New Roman" w:hAnsi="Times New Roman" w:cs="Times New Roman"/>
        </w:rPr>
        <w:t>ьности, направлению подготовки;</w:t>
      </w:r>
    </w:p>
    <w:p w:rsidR="00F6416C" w:rsidRPr="00700717" w:rsidRDefault="00F6416C" w:rsidP="005F056D">
      <w:pPr>
        <w:pStyle w:val="ConsPlusNormal"/>
        <w:ind w:firstLine="540"/>
        <w:jc w:val="both"/>
        <w:rPr>
          <w:rFonts w:ascii="Times New Roman" w:hAnsi="Times New Roman" w:cs="Times New Roman"/>
        </w:rPr>
      </w:pPr>
      <w:r w:rsidRPr="00700717">
        <w:rPr>
          <w:rFonts w:ascii="Times New Roman" w:hAnsi="Times New Roman" w:cs="Times New Roman"/>
        </w:rPr>
        <w:t>4) старших и младших должностей муниципальной службы - без п</w:t>
      </w:r>
      <w:r w:rsidR="005F056D" w:rsidRPr="00700717">
        <w:rPr>
          <w:rFonts w:ascii="Times New Roman" w:hAnsi="Times New Roman" w:cs="Times New Roman"/>
        </w:rPr>
        <w:t>редъявления требований к стажу;</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8.1. Классные чины муниципальной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Классные чины муниципальной службы присваиваются муниципальным служащим в соответствии с законом Камчатского края о классных чинах муниципальной службы в Камчатском </w:t>
      </w:r>
      <w:r w:rsidRPr="00700717">
        <w:rPr>
          <w:rFonts w:ascii="Times New Roman" w:hAnsi="Times New Roman" w:cs="Times New Roman"/>
        </w:rPr>
        <w:lastRenderedPageBreak/>
        <w:t>крае.</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Глава 3. ПРАВОВОЕ ПОЛОЖЕНИЕ</w:t>
      </w: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(СТАТУС) МУНИЦИПАЛЬНОГО СЛУЖАЩЕГО</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9. Муниципальный служащий</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F6416C" w:rsidRPr="00700717" w:rsidRDefault="00F6416C" w:rsidP="005F056D">
      <w:pPr>
        <w:pStyle w:val="ConsPlusNormal"/>
        <w:ind w:firstLine="540"/>
        <w:jc w:val="both"/>
        <w:rPr>
          <w:rFonts w:ascii="Times New Roman" w:hAnsi="Times New Roman" w:cs="Times New Roman"/>
        </w:rPr>
      </w:pPr>
      <w:r w:rsidRPr="00700717">
        <w:rPr>
          <w:rFonts w:ascii="Times New Roman" w:hAnsi="Times New Roman" w:cs="Times New Roman"/>
        </w:rPr>
        <w:t xml:space="preserve">2. Основные права, обязанности муниципального служащего, ограничения и запреты, связанные с муниципальной службой, требования к служебному поведению муниципального служащего устанавливаются в соответствии с Федеральным </w:t>
      </w:r>
      <w:hyperlink r:id="rId13"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"О муниципальной службе в Российской Федерации" и настоящ</w:t>
      </w:r>
      <w:r w:rsidR="005F056D" w:rsidRPr="00700717">
        <w:rPr>
          <w:rFonts w:ascii="Times New Roman" w:hAnsi="Times New Roman" w:cs="Times New Roman"/>
        </w:rPr>
        <w:t>им</w:t>
      </w:r>
      <w:r w:rsidRPr="00700717">
        <w:rPr>
          <w:rFonts w:ascii="Times New Roman" w:hAnsi="Times New Roman" w:cs="Times New Roman"/>
        </w:rPr>
        <w:t xml:space="preserve"> </w:t>
      </w:r>
      <w:r w:rsidR="005F056D" w:rsidRPr="00700717">
        <w:rPr>
          <w:rFonts w:ascii="Times New Roman" w:hAnsi="Times New Roman" w:cs="Times New Roman"/>
        </w:rPr>
        <w:t>Положением.</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3. Лица, исполняющие обязанности по техническому обеспечению деятельности </w:t>
      </w:r>
      <w:r w:rsidR="005F056D" w:rsidRPr="00700717">
        <w:rPr>
          <w:rFonts w:ascii="Times New Roman" w:hAnsi="Times New Roman" w:cs="Times New Roman"/>
        </w:rPr>
        <w:t>Администрации Устьевого сельского поселения</w:t>
      </w:r>
      <w:r w:rsidRPr="00700717">
        <w:rPr>
          <w:rFonts w:ascii="Times New Roman" w:hAnsi="Times New Roman" w:cs="Times New Roman"/>
        </w:rPr>
        <w:t>, не замещают должности муниципальной службы и не являются муниципальными служащими.</w:t>
      </w:r>
    </w:p>
    <w:p w:rsidR="00F6416C" w:rsidRPr="00700717" w:rsidRDefault="00F6416C">
      <w:pPr>
        <w:pStyle w:val="ConsPlusNormal"/>
        <w:ind w:firstLine="540"/>
        <w:jc w:val="both"/>
        <w:rPr>
          <w:rFonts w:ascii="Times New Roman" w:hAnsi="Times New Roman" w:cs="Times New Roman"/>
        </w:rPr>
      </w:pPr>
    </w:p>
    <w:p w:rsidR="00F6416C" w:rsidRPr="00700717" w:rsidRDefault="00F6416C" w:rsidP="005F056D">
      <w:pPr>
        <w:pStyle w:val="ConsPlusNormal"/>
        <w:ind w:firstLine="540"/>
        <w:jc w:val="both"/>
        <w:rPr>
          <w:rFonts w:ascii="Times New Roman" w:hAnsi="Times New Roman" w:cs="Times New Roman"/>
        </w:rPr>
      </w:pPr>
      <w:r w:rsidRPr="00700717">
        <w:rPr>
          <w:rFonts w:ascii="Times New Roman" w:hAnsi="Times New Roman" w:cs="Times New Roman"/>
        </w:rPr>
        <w:t>Статья 10. Представление сведений о доходах, расходах, об имуществе и обязател</w:t>
      </w:r>
      <w:r w:rsidR="005F056D" w:rsidRPr="00700717">
        <w:rPr>
          <w:rFonts w:ascii="Times New Roman" w:hAnsi="Times New Roman" w:cs="Times New Roman"/>
        </w:rPr>
        <w:t>ьствах имущественного характера</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Гражданин, претендующий на замещение должности муниципальной службы, предусмотренной перечнем должностей муниципальной службы, устанавливаемым нормативным правовым актом органа местного самоуправления муниципального образования (далее - Перечень должностей), а также муниципальный служащий, замещающий должность муниципальной службы, предусмотренную Перечнем должностей,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сроки и в порядке, установленные для представления сведений о доходах, об имуществе и обязательствах имущественного характера государственными гражданскими служащими Камчатского края.</w:t>
      </w:r>
    </w:p>
    <w:p w:rsidR="00F6416C" w:rsidRPr="00700717" w:rsidRDefault="00F6416C">
      <w:pPr>
        <w:pStyle w:val="ConsPlusNormal"/>
        <w:jc w:val="both"/>
        <w:rPr>
          <w:rFonts w:ascii="Times New Roman" w:hAnsi="Times New Roman" w:cs="Times New Roman"/>
        </w:rPr>
      </w:pPr>
      <w:r w:rsidRPr="00700717">
        <w:rPr>
          <w:rFonts w:ascii="Times New Roman" w:hAnsi="Times New Roman" w:cs="Times New Roman"/>
        </w:rPr>
        <w:t xml:space="preserve">(в ред. </w:t>
      </w:r>
      <w:hyperlink r:id="rId14" w:history="1">
        <w:r w:rsidRPr="00700717">
          <w:rPr>
            <w:rFonts w:ascii="Times New Roman" w:hAnsi="Times New Roman" w:cs="Times New Roman"/>
            <w:color w:val="0000FF"/>
          </w:rPr>
          <w:t>Закона</w:t>
        </w:r>
      </w:hyperlink>
      <w:r w:rsidRPr="00700717">
        <w:rPr>
          <w:rFonts w:ascii="Times New Roman" w:hAnsi="Times New Roman" w:cs="Times New Roman"/>
        </w:rPr>
        <w:t xml:space="preserve"> Камчатского края от 10.03.2015 N 590)</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Муниципальный служащий, замещающий должность муниципальной службы, предусмотренную Перечнем должностей, представляет сведения о своих расходах, а также о расходах своих супруги (супруга) и несовершеннолетних детей в порядке и в сроки, установленные для представления сведений о расходах государственными гражданскими служащими Камчатского края.</w:t>
      </w:r>
    </w:p>
    <w:p w:rsidR="00F6416C" w:rsidRPr="00700717" w:rsidRDefault="00F6416C" w:rsidP="00845633">
      <w:pPr>
        <w:pStyle w:val="ConsPlusNormal"/>
        <w:ind w:firstLine="540"/>
        <w:jc w:val="both"/>
        <w:rPr>
          <w:rFonts w:ascii="Times New Roman" w:hAnsi="Times New Roman" w:cs="Times New Roman"/>
        </w:rPr>
      </w:pPr>
      <w:r w:rsidRPr="00700717">
        <w:rPr>
          <w:rFonts w:ascii="Times New Roman" w:hAnsi="Times New Roman" w:cs="Times New Roman"/>
        </w:rPr>
        <w:t xml:space="preserve">Гражданин, претендующий на замещение должности муниципальной службы, предусмотренной Перечнем должностей, муниципальный служащий, замещающий должность муниципальной службы, предусмотренную Перечнем должностей, представляют сведения, указанные в настоящей части, по форме справки о доходах, расходах, об имуществе и обязательствах имущественного характера, утвержденной </w:t>
      </w:r>
      <w:hyperlink r:id="rId15" w:history="1">
        <w:r w:rsidRPr="00700717">
          <w:rPr>
            <w:rFonts w:ascii="Times New Roman" w:hAnsi="Times New Roman" w:cs="Times New Roman"/>
            <w:color w:val="0000FF"/>
          </w:rPr>
          <w:t>Указом</w:t>
        </w:r>
      </w:hyperlink>
      <w:r w:rsidRPr="00700717">
        <w:rPr>
          <w:rFonts w:ascii="Times New Roman" w:hAnsi="Times New Roman" w:cs="Times New Roman"/>
        </w:rP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w:t>
      </w:r>
      <w:r w:rsidR="00845633" w:rsidRPr="00700717">
        <w:rPr>
          <w:rFonts w:ascii="Times New Roman" w:hAnsi="Times New Roman" w:cs="Times New Roman"/>
        </w:rPr>
        <w:t>езидента Российской Федерации".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w:t>
      </w:r>
      <w:r w:rsidR="00F601CE" w:rsidRPr="00700717">
        <w:rPr>
          <w:rFonts w:ascii="Times New Roman" w:hAnsi="Times New Roman" w:cs="Times New Roman"/>
        </w:rPr>
        <w:t>.</w:t>
      </w:r>
      <w:r w:rsidRPr="00700717">
        <w:rPr>
          <w:rFonts w:ascii="Times New Roman" w:hAnsi="Times New Roman" w:cs="Times New Roman"/>
        </w:rPr>
        <w:t xml:space="preserve">1.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6"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от 25.12.2008 N 273-ФЗ "О противодействии коррупции" (далее - Федеральный закон "О противодействии коррупции") и Федеральным </w:t>
      </w:r>
      <w:hyperlink r:id="rId17"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от 03.12.2012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Камчатского края, муниципальными правовыми </w:t>
      </w:r>
      <w:r w:rsidR="00F601CE" w:rsidRPr="00700717">
        <w:rPr>
          <w:rFonts w:ascii="Times New Roman" w:hAnsi="Times New Roman" w:cs="Times New Roman"/>
        </w:rPr>
        <w:t>Устьевого сельского поселения Соболевского муниципального района Камчатского края</w:t>
      </w:r>
      <w:r w:rsidRPr="00700717">
        <w:rPr>
          <w:rFonts w:ascii="Times New Roman" w:hAnsi="Times New Roman" w:cs="Times New Roman"/>
        </w:rPr>
        <w:t>.</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2. Сведения о доходах, расходах, об имуществе и обязательствах имущественного характера, представляемые гражданином, претендующим на замещение должности муниципальной службы, предусмотренной Перечнем должностей, муниципальным служащим, замещающим должность </w:t>
      </w:r>
      <w:r w:rsidRPr="00700717">
        <w:rPr>
          <w:rFonts w:ascii="Times New Roman" w:hAnsi="Times New Roman" w:cs="Times New Roman"/>
        </w:rPr>
        <w:lastRenderedPageBreak/>
        <w:t>муниципальной службы, предусмотренную Перечнем должностей,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Не допускается использование сведений о доходах, расходах, об имуществе и обязательствах имущественного характера, представляемых гражданином, претендующим на замещение должности муниципальной службы, предусмотренной Перечнем должностей, муниципальным служащим, замещающим должность муниципальной службы, предусмотренную Перечнем должностей, для установления или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в пользу физических лиц.</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Лица, виновные в разглашении сведений о доходах, расходах, об имуществе и обязательствах имущественного характера, представляемых гражданином, претендующим на замещение должности муниципальной службы, предусмотренной Перечнем должностей, муниципальным служащим, замещающим должность муниципальной службы, предусмотренную Перечнем должностей,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предусмотренных Перечнем должностей,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8"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"О противодействии коррупции" и другими нормативными правовыми актами Российской Федерации, осуществляется в порядке, определяемом законом Камчатского края.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предусмотренных Перечнем должностей,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 должностным лицом Камчатского края в порядке, определяемом в соответствии с федеральным законодательством.</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Глава 4. ПОРЯДОК ПОСТУПЛЕНИЯ НА МУНИЦИПАЛЬНУЮ СЛУЖБУ,</w:t>
      </w: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ЕЕ ПРОХОЖДЕНИЯ И ПРЕКРАЩЕНИЯ</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11. Поступление на муниципальную службу</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19"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"О муниципальной службе в Российской Федерации" и настоящим </w:t>
      </w:r>
      <w:r w:rsidR="00AF1223" w:rsidRPr="00700717">
        <w:rPr>
          <w:rFonts w:ascii="Times New Roman" w:hAnsi="Times New Roman" w:cs="Times New Roman"/>
        </w:rPr>
        <w:t>Положением</w:t>
      </w:r>
      <w:r w:rsidRPr="00700717">
        <w:rPr>
          <w:rFonts w:ascii="Times New Roman" w:hAnsi="Times New Roman" w:cs="Times New Roman"/>
        </w:rPr>
        <w:t xml:space="preserve"> для замещения должностей муниципальной службы, при отсутствии обстоятельств, указанных в </w:t>
      </w:r>
      <w:hyperlink r:id="rId20" w:history="1">
        <w:r w:rsidRPr="00700717">
          <w:rPr>
            <w:rFonts w:ascii="Times New Roman" w:hAnsi="Times New Roman" w:cs="Times New Roman"/>
            <w:color w:val="0000FF"/>
          </w:rPr>
          <w:t>статье 13</w:t>
        </w:r>
      </w:hyperlink>
      <w:r w:rsidRPr="00700717">
        <w:rPr>
          <w:rFonts w:ascii="Times New Roman" w:hAnsi="Times New Roman" w:cs="Times New Roman"/>
        </w:rPr>
        <w:t xml:space="preserve"> Федерального закона "О муниципальной службе в Российской Федерации" в качестве ограничений, связанных с муниципальной службой.</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lastRenderedPageBreak/>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r w:rsidR="00534C5A" w:rsidRPr="00700717">
        <w:rPr>
          <w:rFonts w:ascii="Times New Roman" w:hAnsi="Times New Roman" w:cs="Times New Roman"/>
        </w:rPr>
        <w:t>ограничений,</w:t>
      </w:r>
      <w:r w:rsidRPr="00700717">
        <w:rPr>
          <w:rFonts w:ascii="Times New Roman" w:hAnsi="Times New Roman" w:cs="Times New Roman"/>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3. При поступлении на муниципальную службу гражданин представляет сведения, предусмотренные Федеральным </w:t>
      </w:r>
      <w:hyperlink r:id="rId21"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"О муниципальной службе в Российской Федерации", которые могут подвергаться проверке в соответствии с Федеральным </w:t>
      </w:r>
      <w:hyperlink r:id="rId22"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"О муниципальной службе в Российской Федерации".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23"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"О муниципальной службе в Российской Федерации".</w:t>
      </w:r>
    </w:p>
    <w:p w:rsidR="00F6416C" w:rsidRPr="00700717" w:rsidRDefault="00AF1223">
      <w:pPr>
        <w:pStyle w:val="ConsPlusNormal"/>
        <w:ind w:firstLine="540"/>
        <w:jc w:val="both"/>
        <w:rPr>
          <w:rFonts w:ascii="Times New Roman" w:hAnsi="Times New Roman" w:cs="Times New Roman"/>
        </w:rPr>
      </w:pPr>
      <w:r w:rsidRPr="00700717">
        <w:rPr>
          <w:rFonts w:ascii="Times New Roman" w:hAnsi="Times New Roman" w:cs="Times New Roman"/>
        </w:rPr>
        <w:t>5</w:t>
      </w:r>
      <w:r w:rsidR="00F6416C" w:rsidRPr="00700717">
        <w:rPr>
          <w:rFonts w:ascii="Times New Roman" w:hAnsi="Times New Roman" w:cs="Times New Roman"/>
        </w:rPr>
        <w:t>.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bookmarkStart w:id="0" w:name="P167"/>
      <w:bookmarkEnd w:id="0"/>
      <w:r w:rsidRPr="00700717">
        <w:rPr>
          <w:rFonts w:ascii="Times New Roman" w:hAnsi="Times New Roman" w:cs="Times New Roman"/>
        </w:rPr>
        <w:t>Статья 12. Конкурс на замещение должности муниципальной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в соответствии с Федеральным </w:t>
      </w:r>
      <w:hyperlink r:id="rId24"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"О муниципальной службе в Российской Федерации" и настоящим </w:t>
      </w:r>
      <w:r w:rsidR="00FF2255" w:rsidRPr="00700717">
        <w:rPr>
          <w:rFonts w:ascii="Times New Roman" w:hAnsi="Times New Roman" w:cs="Times New Roman"/>
        </w:rPr>
        <w:t>Положением</w:t>
      </w:r>
      <w:r w:rsidRPr="00700717">
        <w:rPr>
          <w:rFonts w:ascii="Times New Roman" w:hAnsi="Times New Roman" w:cs="Times New Roman"/>
        </w:rPr>
        <w:t xml:space="preserve"> квалификационным требованиям к должности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2. Порядок проведения конкурса на замещение должности муниципальной службы, общее число членов конкурсной комиссии в муниципальном образовании и порядок ее формирования устанавливаются муниципальным правовым актом, принимаемым представительным органом муниципального образования с учетом положений Федерального </w:t>
      </w:r>
      <w:hyperlink r:id="rId25" w:history="1">
        <w:r w:rsidRPr="00700717">
          <w:rPr>
            <w:rFonts w:ascii="Times New Roman" w:hAnsi="Times New Roman" w:cs="Times New Roman"/>
            <w:color w:val="0000FF"/>
          </w:rPr>
          <w:t>закона</w:t>
        </w:r>
      </w:hyperlink>
      <w:r w:rsidRPr="00700717">
        <w:rPr>
          <w:rFonts w:ascii="Times New Roman" w:hAnsi="Times New Roman" w:cs="Times New Roman"/>
        </w:rPr>
        <w:t xml:space="preserve"> "О муниципальной службе в Российской Федерации".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13. Аттестация муниципальных служащих</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1. Аттестация муниципального служащего проводится в соответствии с Федеральным </w:t>
      </w:r>
      <w:hyperlink r:id="rId26"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"О муниципальной службе в Российской Федерации" и Положением о проведении аттестации муниципальных служащих в целях определения соответствия муниципального служащего замещаемой должности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2. Положение о проведении аттестации муниципальных служащих утверждается муниципальным правовым актом в соответствии с </w:t>
      </w:r>
      <w:hyperlink w:anchor="P1039" w:history="1">
        <w:r w:rsidRPr="00700717">
          <w:rPr>
            <w:rFonts w:ascii="Times New Roman" w:hAnsi="Times New Roman" w:cs="Times New Roman"/>
            <w:color w:val="0000FF"/>
          </w:rPr>
          <w:t>типовым положением</w:t>
        </w:r>
      </w:hyperlink>
      <w:r w:rsidRPr="00700717">
        <w:rPr>
          <w:rFonts w:ascii="Times New Roman" w:hAnsi="Times New Roman" w:cs="Times New Roman"/>
        </w:rPr>
        <w:t xml:space="preserve"> о проведении аттестации муниципальных служащих согласно приложению </w:t>
      </w:r>
      <w:r w:rsidRPr="00700717">
        <w:rPr>
          <w:rFonts w:ascii="Times New Roman" w:hAnsi="Times New Roman" w:cs="Times New Roman"/>
          <w:highlight w:val="yellow"/>
        </w:rPr>
        <w:t>4</w:t>
      </w:r>
      <w:r w:rsidRPr="00700717">
        <w:rPr>
          <w:rFonts w:ascii="Times New Roman" w:hAnsi="Times New Roman" w:cs="Times New Roman"/>
        </w:rPr>
        <w:t xml:space="preserve"> к настоящему </w:t>
      </w:r>
      <w:r w:rsidR="00FF2255" w:rsidRPr="00700717">
        <w:rPr>
          <w:rFonts w:ascii="Times New Roman" w:hAnsi="Times New Roman" w:cs="Times New Roman"/>
        </w:rPr>
        <w:t>Постановлению</w:t>
      </w:r>
      <w:r w:rsidRPr="00700717">
        <w:rPr>
          <w:rFonts w:ascii="Times New Roman" w:hAnsi="Times New Roman" w:cs="Times New Roman"/>
        </w:rPr>
        <w:t>.</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14. Основания для расторжения трудового договора с муниципальным служащим</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1. Трудовой договор с муниципальным служащим может быть расторгнут по основаниям, предусмотренным Трудовым </w:t>
      </w:r>
      <w:hyperlink r:id="rId27" w:history="1">
        <w:r w:rsidRPr="00700717">
          <w:rPr>
            <w:rFonts w:ascii="Times New Roman" w:hAnsi="Times New Roman" w:cs="Times New Roman"/>
            <w:color w:val="0000FF"/>
          </w:rPr>
          <w:t>кодексом</w:t>
        </w:r>
      </w:hyperlink>
      <w:r w:rsidRPr="00700717">
        <w:rPr>
          <w:rFonts w:ascii="Times New Roman" w:hAnsi="Times New Roman" w:cs="Times New Roman"/>
        </w:rPr>
        <w:t xml:space="preserve"> Российской Федерации, а также по инициативе представителя нанимателя (работодателя) в случаях, предусмотренных Федеральным </w:t>
      </w:r>
      <w:hyperlink r:id="rId28"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"О муниципальной службе в Российской Федерации".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lastRenderedPageBreak/>
        <w:t>Глава 5. РАБОЧЕЕ (СЛУЖЕБНОЕ) ВРЕМЯ И ВРЕМЯ ОТДЫХА</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15. Рабочее (служебное) время</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Рабочее (служебное) время муниципальных служащих регулируется в соответствии с трудовым законодательством.</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16. Отпуск муниципального служащего</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Ежегодный основной оплачиваемый отпуск предоставляется муниципальному служащему продолжительностью 30 календарных дней.</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5. Продолжительность ежегодного дополнительного оплачиваемого отпуска за выслугу лет исчисляется из расчета один календарный день за каждый год стажа муниципальной службы, но не более 15 календарных дней.</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45 календарных дней.</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Дополнительные отпуска, предоставляемые муниципальному служащему в случаях, предусмотренных федеральными законами (за ненормированный служебный день, в связи с тяжелыми, вредными и (или) опасными условиями муниципальной службы и другие), предоставляются сверх ежегодного оплачиваемого отпуска, предусмотренного настоящей частью.</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7. Муниципальному служащему предоставляется ежегодный дополнительный оплачиваемый отпуск в связи с тяжелыми, вредными и (или) опасными условиям муниципальной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8. Муниципальному служащему, имеющему ненормированный служебный день, предоставляется ежегодный дополнительный оплачиваемый отпуск за ненормированный служебный день, продолжительность которого определяется коллективным договором или служебным распорядком </w:t>
      </w:r>
      <w:r w:rsidR="009C1507" w:rsidRPr="00700717">
        <w:rPr>
          <w:rFonts w:ascii="Times New Roman" w:hAnsi="Times New Roman" w:cs="Times New Roman"/>
        </w:rPr>
        <w:t>Администрации Устьевого сельского поселения Соболевского муниципального района</w:t>
      </w:r>
      <w:r w:rsidRPr="00700717">
        <w:rPr>
          <w:rFonts w:ascii="Times New Roman" w:hAnsi="Times New Roman" w:cs="Times New Roman"/>
        </w:rPr>
        <w:t xml:space="preserve">. Продолжительность ежегодного дополнительного оплачиваемого отпуска за ненормированный служебный день не может быть менее трех календарных дней. Порядок и условия предоставления ежегодного дополнительного оплачиваемого отпуска за ненормированный служебный день устанавливаются </w:t>
      </w:r>
      <w:r w:rsidR="009C1507" w:rsidRPr="00700717">
        <w:rPr>
          <w:rFonts w:ascii="Times New Roman" w:hAnsi="Times New Roman" w:cs="Times New Roman"/>
        </w:rPr>
        <w:t>Администрацией Устьевого сельского поселения</w:t>
      </w:r>
      <w:r w:rsidRPr="00700717">
        <w:rPr>
          <w:rFonts w:ascii="Times New Roman" w:hAnsi="Times New Roman" w:cs="Times New Roman"/>
        </w:rPr>
        <w:t>.</w:t>
      </w:r>
    </w:p>
    <w:p w:rsidR="00F6416C" w:rsidRPr="00700717" w:rsidRDefault="00F6416C">
      <w:pPr>
        <w:pStyle w:val="ConsPlusNormal"/>
        <w:ind w:firstLine="540"/>
        <w:jc w:val="both"/>
        <w:rPr>
          <w:rFonts w:ascii="Times New Roman" w:hAnsi="Times New Roman" w:cs="Times New Roman"/>
        </w:rPr>
      </w:pPr>
      <w:bookmarkStart w:id="1" w:name="P202"/>
      <w:bookmarkEnd w:id="1"/>
      <w:r w:rsidRPr="00700717">
        <w:rPr>
          <w:rFonts w:ascii="Times New Roman" w:hAnsi="Times New Roman" w:cs="Times New Roman"/>
        </w:rPr>
        <w:t>9. Право на отдых реализуется предоставлением муниципальному служащему свободного от исполнения должностных обязанностей времени (свободного времени) вне пределов установленной федеральным законом нормальной продолжительности служебного времени.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10.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муниципальному служащему может предоставляться часть отпуска иной продолжительности.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11.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12. Муниципальному служащему предоставляется отпуск без сохранения денежного содержания в случаях, предусмотренных федеральными законами.</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Глава 6. ОБЩИЕ ПРИНЦИПЫ ОПЛАТЫ ТРУДА МУНИЦИПАЛЬНОГО</w:t>
      </w: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lastRenderedPageBreak/>
        <w:t>СЛУЖАЩЕГО. ГАРАНТИИ, ПРЕДОСТАВЛЯЕМЫЕ МУНИЦИПАЛЬНОМУ</w:t>
      </w: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СЛУЖАЩЕМУ. СТАЖ МУНИЦИПАЛЬНОЙ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17. Общие принципы оплаты труда муниципального служащего</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ежемесячных и иных дополнительных выплат:</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ежемесячной надбавки за выслугу лет;</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ежемесячной надбавки за особые условия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ежемесячной процентной надбавки к должностному окладу за работу со сведениями, составляющими государственную тайну, в зависимости от степени секретности сведений, и ежемесячной процентной надбавки к должностному окладу за стаж работы в структурных подразделениях по защите государственной тайны;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премии за выполнение особо важных и сложных заданий;</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5) единовременной выплаты при предоставлении ежегодного оплачиваемого отпуска;</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6) ежемесячного денежного поощрения;</w:t>
      </w:r>
    </w:p>
    <w:p w:rsidR="00F6416C" w:rsidRPr="00700717" w:rsidRDefault="009C1507" w:rsidP="009C1507">
      <w:pPr>
        <w:pStyle w:val="ConsPlusNormal"/>
        <w:ind w:firstLine="540"/>
        <w:jc w:val="both"/>
        <w:rPr>
          <w:rFonts w:ascii="Times New Roman" w:hAnsi="Times New Roman" w:cs="Times New Roman"/>
        </w:rPr>
      </w:pPr>
      <w:r w:rsidRPr="00700717">
        <w:rPr>
          <w:rFonts w:ascii="Times New Roman" w:hAnsi="Times New Roman" w:cs="Times New Roman"/>
        </w:rPr>
        <w:t>7) материальной помощи.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настоящим </w:t>
      </w:r>
      <w:r w:rsidR="009C1507" w:rsidRPr="00700717">
        <w:rPr>
          <w:rFonts w:ascii="Times New Roman" w:hAnsi="Times New Roman" w:cs="Times New Roman"/>
        </w:rPr>
        <w:t>Положением</w:t>
      </w:r>
      <w:r w:rsidRPr="00700717">
        <w:rPr>
          <w:rFonts w:ascii="Times New Roman" w:hAnsi="Times New Roman" w:cs="Times New Roman"/>
        </w:rPr>
        <w:t>.</w:t>
      </w:r>
    </w:p>
    <w:p w:rsidR="00F6416C" w:rsidRPr="00700717" w:rsidRDefault="00F6416C" w:rsidP="00BF0B29">
      <w:pPr>
        <w:pStyle w:val="ConsPlusNormal"/>
        <w:jc w:val="both"/>
        <w:rPr>
          <w:rFonts w:ascii="Times New Roman" w:hAnsi="Times New Roman" w:cs="Times New Roman"/>
        </w:rPr>
      </w:pPr>
      <w:bookmarkStart w:id="2" w:name="P229"/>
      <w:bookmarkEnd w:id="2"/>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1</w:t>
      </w:r>
      <w:r w:rsidR="00BF0B29" w:rsidRPr="00700717">
        <w:rPr>
          <w:rFonts w:ascii="Times New Roman" w:hAnsi="Times New Roman" w:cs="Times New Roman"/>
        </w:rPr>
        <w:t>8</w:t>
      </w:r>
      <w:r w:rsidRPr="00700717">
        <w:rPr>
          <w:rFonts w:ascii="Times New Roman" w:hAnsi="Times New Roman" w:cs="Times New Roman"/>
        </w:rPr>
        <w:t>. Гарантии, предоставляемые муниципальному служащему</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1. Основные гарантии муниципальных служащих установлены </w:t>
      </w:r>
      <w:hyperlink r:id="rId29" w:history="1">
        <w:r w:rsidRPr="00700717">
          <w:rPr>
            <w:rFonts w:ascii="Times New Roman" w:hAnsi="Times New Roman" w:cs="Times New Roman"/>
            <w:color w:val="0000FF"/>
          </w:rPr>
          <w:t>трудовым</w:t>
        </w:r>
      </w:hyperlink>
      <w:r w:rsidRPr="00700717">
        <w:rPr>
          <w:rFonts w:ascii="Times New Roman" w:hAnsi="Times New Roman" w:cs="Times New Roman"/>
        </w:rPr>
        <w:t xml:space="preserve"> законодательством и Федеральным </w:t>
      </w:r>
      <w:hyperlink r:id="rId30"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"О муниципальной службе в Российской Федерации".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2. Дополнительные гарантии муниципальным служащим устанавливаются настоящим </w:t>
      </w:r>
      <w:r w:rsidR="00BF0B29" w:rsidRPr="00700717">
        <w:rPr>
          <w:rFonts w:ascii="Times New Roman" w:hAnsi="Times New Roman" w:cs="Times New Roman"/>
        </w:rPr>
        <w:t>Положением</w:t>
      </w:r>
      <w:r w:rsidRPr="00700717">
        <w:rPr>
          <w:rFonts w:ascii="Times New Roman" w:hAnsi="Times New Roman" w:cs="Times New Roman"/>
        </w:rPr>
        <w:t xml:space="preserve"> и уставом </w:t>
      </w:r>
      <w:r w:rsidR="00BF0B29" w:rsidRPr="00700717">
        <w:rPr>
          <w:rFonts w:ascii="Times New Roman" w:hAnsi="Times New Roman" w:cs="Times New Roman"/>
        </w:rPr>
        <w:t>Устьевого сельского поселения Соболевского муниципального района Камчатского края</w:t>
      </w:r>
      <w:r w:rsidRPr="00700717">
        <w:rPr>
          <w:rFonts w:ascii="Times New Roman" w:hAnsi="Times New Roman" w:cs="Times New Roman"/>
        </w:rPr>
        <w:t>.</w:t>
      </w:r>
    </w:p>
    <w:p w:rsidR="00F6416C" w:rsidRPr="00700717" w:rsidRDefault="00F6416C">
      <w:pPr>
        <w:pStyle w:val="ConsPlusNormal"/>
        <w:ind w:firstLine="540"/>
        <w:jc w:val="both"/>
        <w:rPr>
          <w:rFonts w:ascii="Times New Roman" w:hAnsi="Times New Roman" w:cs="Times New Roman"/>
        </w:rPr>
      </w:pPr>
    </w:p>
    <w:p w:rsidR="00F6416C" w:rsidRPr="00700717" w:rsidRDefault="00F6416C" w:rsidP="00BF0B29">
      <w:pPr>
        <w:pStyle w:val="ConsPlusNormal"/>
        <w:ind w:firstLine="540"/>
        <w:jc w:val="both"/>
        <w:rPr>
          <w:rFonts w:ascii="Times New Roman" w:hAnsi="Times New Roman" w:cs="Times New Roman"/>
        </w:rPr>
      </w:pPr>
      <w:r w:rsidRPr="00700717">
        <w:rPr>
          <w:rFonts w:ascii="Times New Roman" w:hAnsi="Times New Roman" w:cs="Times New Roman"/>
        </w:rPr>
        <w:t xml:space="preserve">Статья </w:t>
      </w:r>
      <w:r w:rsidR="00BF0B29" w:rsidRPr="00700717">
        <w:rPr>
          <w:rFonts w:ascii="Times New Roman" w:hAnsi="Times New Roman" w:cs="Times New Roman"/>
        </w:rPr>
        <w:t>19</w:t>
      </w:r>
      <w:r w:rsidRPr="00700717">
        <w:rPr>
          <w:rFonts w:ascii="Times New Roman" w:hAnsi="Times New Roman" w:cs="Times New Roman"/>
        </w:rPr>
        <w:t>. Дополнительные гарантии, предостав</w:t>
      </w:r>
      <w:r w:rsidR="00BF0B29" w:rsidRPr="00700717">
        <w:rPr>
          <w:rFonts w:ascii="Times New Roman" w:hAnsi="Times New Roman" w:cs="Times New Roman"/>
        </w:rPr>
        <w:t>ляемые муниципальному служащему</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Муниципальным служащим в соответствии с уставом муниципального образования могут предоставляться следующие дополнительные гарантии: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F6416C" w:rsidRPr="00700717" w:rsidRDefault="00F6416C">
      <w:pPr>
        <w:pStyle w:val="ConsPlusNormal"/>
        <w:ind w:firstLine="540"/>
        <w:jc w:val="both"/>
        <w:rPr>
          <w:rFonts w:ascii="Times New Roman" w:hAnsi="Times New Roman" w:cs="Times New Roman"/>
        </w:rPr>
      </w:pPr>
      <w:bookmarkStart w:id="3" w:name="P242"/>
      <w:bookmarkEnd w:id="3"/>
      <w:r w:rsidRPr="00700717">
        <w:rPr>
          <w:rFonts w:ascii="Times New Roman" w:hAnsi="Times New Roman" w:cs="Times New Roman"/>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F6416C" w:rsidRPr="00700717" w:rsidRDefault="00F6416C">
      <w:pPr>
        <w:pStyle w:val="ConsPlusNormal"/>
        <w:ind w:firstLine="540"/>
        <w:jc w:val="both"/>
        <w:rPr>
          <w:rFonts w:ascii="Times New Roman" w:hAnsi="Times New Roman" w:cs="Times New Roman"/>
        </w:rPr>
      </w:pPr>
      <w:bookmarkStart w:id="4" w:name="P243"/>
      <w:bookmarkEnd w:id="4"/>
      <w:r w:rsidRPr="00700717">
        <w:rPr>
          <w:rFonts w:ascii="Times New Roman" w:hAnsi="Times New Roman" w:cs="Times New Roman"/>
        </w:rPr>
        <w:t>3) право на единовременную субсидию на приобретение жилой площади один раз за весь период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2. Предоставление муниципальному служащему дополнительных гарантий, предусмотренных </w:t>
      </w:r>
      <w:hyperlink w:anchor="P242" w:history="1">
        <w:r w:rsidRPr="00700717">
          <w:rPr>
            <w:rFonts w:ascii="Times New Roman" w:hAnsi="Times New Roman" w:cs="Times New Roman"/>
            <w:color w:val="0000FF"/>
          </w:rPr>
          <w:t>пунктами 2</w:t>
        </w:r>
      </w:hyperlink>
      <w:r w:rsidRPr="00700717">
        <w:rPr>
          <w:rFonts w:ascii="Times New Roman" w:hAnsi="Times New Roman" w:cs="Times New Roman"/>
        </w:rPr>
        <w:t xml:space="preserve"> - </w:t>
      </w:r>
      <w:hyperlink w:anchor="P243" w:history="1">
        <w:r w:rsidRPr="00700717">
          <w:rPr>
            <w:rFonts w:ascii="Times New Roman" w:hAnsi="Times New Roman" w:cs="Times New Roman"/>
            <w:color w:val="0000FF"/>
          </w:rPr>
          <w:t>3 части 1</w:t>
        </w:r>
      </w:hyperlink>
      <w:r w:rsidRPr="00700717">
        <w:rPr>
          <w:rFonts w:ascii="Times New Roman" w:hAnsi="Times New Roman" w:cs="Times New Roman"/>
        </w:rPr>
        <w:t xml:space="preserve"> настоящей статьи, осуществляется в порядке и на условиях, установленных муниципальным правовым актом представительного органа муниципального образования.</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bookmarkStart w:id="5" w:name="P250"/>
      <w:bookmarkEnd w:id="5"/>
      <w:r w:rsidRPr="00700717">
        <w:rPr>
          <w:rFonts w:ascii="Times New Roman" w:hAnsi="Times New Roman" w:cs="Times New Roman"/>
        </w:rPr>
        <w:t>Статья 2</w:t>
      </w:r>
      <w:r w:rsidR="00BF0B29" w:rsidRPr="00700717">
        <w:rPr>
          <w:rFonts w:ascii="Times New Roman" w:hAnsi="Times New Roman" w:cs="Times New Roman"/>
        </w:rPr>
        <w:t>0</w:t>
      </w:r>
      <w:r w:rsidRPr="00700717">
        <w:rPr>
          <w:rFonts w:ascii="Times New Roman" w:hAnsi="Times New Roman" w:cs="Times New Roman"/>
        </w:rPr>
        <w:t>. Пенсионное обеспечение муниципальных служащих и членов их семей</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1.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w:t>
      </w:r>
      <w:hyperlink r:id="rId31"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Камчатского края от 10.12.2007 N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2. Определение размера пенсии за выслугу лет муниципального служащего осуществляется в </w:t>
      </w:r>
      <w:r w:rsidRPr="00700717">
        <w:rPr>
          <w:rFonts w:ascii="Times New Roman" w:hAnsi="Times New Roman" w:cs="Times New Roman"/>
        </w:rPr>
        <w:lastRenderedPageBreak/>
        <w:t xml:space="preserve">соответствии с установленным </w:t>
      </w:r>
      <w:hyperlink w:anchor="P841" w:history="1">
        <w:r w:rsidRPr="00700717">
          <w:rPr>
            <w:rFonts w:ascii="Times New Roman" w:hAnsi="Times New Roman" w:cs="Times New Roman"/>
            <w:color w:val="0000FF"/>
          </w:rPr>
          <w:t>приложением 2</w:t>
        </w:r>
      </w:hyperlink>
      <w:r w:rsidRPr="00700717">
        <w:rPr>
          <w:rFonts w:ascii="Times New Roman" w:hAnsi="Times New Roman" w:cs="Times New Roman"/>
        </w:rPr>
        <w:t xml:space="preserve"> к настоящему </w:t>
      </w:r>
      <w:r w:rsidR="00883FCD" w:rsidRPr="00700717">
        <w:rPr>
          <w:rFonts w:ascii="Times New Roman" w:hAnsi="Times New Roman" w:cs="Times New Roman"/>
        </w:rPr>
        <w:t>Положению</w:t>
      </w:r>
      <w:r w:rsidRPr="00700717">
        <w:rPr>
          <w:rFonts w:ascii="Times New Roman" w:hAnsi="Times New Roman" w:cs="Times New Roman"/>
        </w:rPr>
        <w:t xml:space="preserve"> </w:t>
      </w:r>
      <w:hyperlink w:anchor="P841" w:history="1">
        <w:r w:rsidRPr="00700717">
          <w:rPr>
            <w:rFonts w:ascii="Times New Roman" w:hAnsi="Times New Roman" w:cs="Times New Roman"/>
            <w:color w:val="0000FF"/>
          </w:rPr>
          <w:t>соотношением</w:t>
        </w:r>
      </w:hyperlink>
      <w:r w:rsidRPr="00700717">
        <w:rPr>
          <w:rFonts w:ascii="Times New Roman" w:hAnsi="Times New Roman" w:cs="Times New Roman"/>
        </w:rPr>
        <w:t xml:space="preserve">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Статья </w:t>
      </w:r>
      <w:r w:rsidR="00282144" w:rsidRPr="00700717">
        <w:rPr>
          <w:rFonts w:ascii="Times New Roman" w:hAnsi="Times New Roman" w:cs="Times New Roman"/>
        </w:rPr>
        <w:t>21</w:t>
      </w:r>
      <w:r w:rsidRPr="00700717">
        <w:rPr>
          <w:rFonts w:ascii="Times New Roman" w:hAnsi="Times New Roman" w:cs="Times New Roman"/>
        </w:rPr>
        <w:t>. Стаж муниципальной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bookmarkStart w:id="6" w:name="P258"/>
      <w:bookmarkEnd w:id="6"/>
      <w:r w:rsidRPr="00700717">
        <w:rPr>
          <w:rFonts w:ascii="Times New Roman" w:hAnsi="Times New Roman" w:cs="Times New Roman"/>
        </w:rPr>
        <w:t>1. В стаж (общую продолжительность) муниципальной службы включаются: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периоды работы на должностях муниципальной службы (муниципальных должностях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периоды работы на муниципальных должностях;</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периоды работы на государственных должностях Российской Федерации и государственных должностях субъектов Российской Федерации;</w:t>
      </w:r>
    </w:p>
    <w:p w:rsidR="00F6416C" w:rsidRPr="00700717" w:rsidRDefault="00F6416C" w:rsidP="00D533E6">
      <w:pPr>
        <w:pStyle w:val="ConsPlusNormal"/>
        <w:ind w:firstLine="540"/>
        <w:jc w:val="both"/>
        <w:rPr>
          <w:rFonts w:ascii="Times New Roman" w:hAnsi="Times New Roman" w:cs="Times New Roman"/>
        </w:rPr>
      </w:pPr>
      <w:r w:rsidRPr="00700717">
        <w:rPr>
          <w:rFonts w:ascii="Times New Roman" w:hAnsi="Times New Roman" w:cs="Times New Roman"/>
        </w:rPr>
        <w:t>4) периоды работы на должностях государственной гражданской службы Российской Федерации, воинских должностях и должностях федеральной го</w:t>
      </w:r>
      <w:r w:rsidR="00D533E6" w:rsidRPr="00700717">
        <w:rPr>
          <w:rFonts w:ascii="Times New Roman" w:hAnsi="Times New Roman" w:cs="Times New Roman"/>
        </w:rPr>
        <w:t>сударственной службы иных видов</w:t>
      </w:r>
      <w:r w:rsidRPr="00700717">
        <w:rPr>
          <w:rFonts w:ascii="Times New Roman" w:hAnsi="Times New Roman" w:cs="Times New Roman"/>
        </w:rPr>
        <w:t>.</w:t>
      </w:r>
    </w:p>
    <w:p w:rsidR="00F6416C" w:rsidRPr="00700717" w:rsidRDefault="00F6416C">
      <w:pPr>
        <w:pStyle w:val="ConsPlusNormal"/>
        <w:ind w:firstLine="540"/>
        <w:jc w:val="both"/>
        <w:rPr>
          <w:rFonts w:ascii="Times New Roman" w:hAnsi="Times New Roman" w:cs="Times New Roman"/>
        </w:rPr>
      </w:pPr>
      <w:bookmarkStart w:id="7" w:name="P265"/>
      <w:bookmarkEnd w:id="7"/>
      <w:r w:rsidRPr="00700717">
        <w:rPr>
          <w:rFonts w:ascii="Times New Roman" w:hAnsi="Times New Roman" w:cs="Times New Roman"/>
        </w:rPr>
        <w:t xml:space="preserve">2. В стаж муниципальной службы включаются также периоды трудовой деятельности в организациях независимо от их организационно-правовых форм и форм собственности (далее - периоды трудовой деятельности) в порядке и на условиях, установленных </w:t>
      </w:r>
      <w:hyperlink w:anchor="P267" w:history="1">
        <w:r w:rsidRPr="00700717">
          <w:rPr>
            <w:rFonts w:ascii="Times New Roman" w:hAnsi="Times New Roman" w:cs="Times New Roman"/>
            <w:color w:val="0000FF"/>
          </w:rPr>
          <w:t>частями 3</w:t>
        </w:r>
      </w:hyperlink>
      <w:r w:rsidRPr="00700717">
        <w:rPr>
          <w:rFonts w:ascii="Times New Roman" w:hAnsi="Times New Roman" w:cs="Times New Roman"/>
        </w:rPr>
        <w:t xml:space="preserve">, </w:t>
      </w:r>
      <w:hyperlink w:anchor="P273" w:history="1">
        <w:r w:rsidRPr="00700717">
          <w:rPr>
            <w:rFonts w:ascii="Times New Roman" w:hAnsi="Times New Roman" w:cs="Times New Roman"/>
            <w:color w:val="0000FF"/>
          </w:rPr>
          <w:t>4</w:t>
        </w:r>
      </w:hyperlink>
      <w:r w:rsidRPr="00700717">
        <w:rPr>
          <w:rFonts w:ascii="Times New Roman" w:hAnsi="Times New Roman" w:cs="Times New Roman"/>
        </w:rPr>
        <w:t xml:space="preserve"> настоящей статьи.</w:t>
      </w:r>
    </w:p>
    <w:p w:rsidR="00F6416C" w:rsidRPr="00700717" w:rsidRDefault="00F6416C">
      <w:pPr>
        <w:pStyle w:val="ConsPlusNormal"/>
        <w:ind w:firstLine="540"/>
        <w:jc w:val="both"/>
        <w:rPr>
          <w:rFonts w:ascii="Times New Roman" w:hAnsi="Times New Roman" w:cs="Times New Roman"/>
        </w:rPr>
      </w:pPr>
      <w:bookmarkStart w:id="8" w:name="P267"/>
      <w:bookmarkEnd w:id="8"/>
      <w:r w:rsidRPr="00700717">
        <w:rPr>
          <w:rFonts w:ascii="Times New Roman" w:hAnsi="Times New Roman" w:cs="Times New Roman"/>
        </w:rPr>
        <w:t>3. В стаж муниципальной службы включаются периоды трудовой деятельности, в случае, если муниципальные служащие замещают высшие, главные, ведущие и старшие должности муниципальной службы не менее одного года в органе местного самоуправления муниципального образования, аппарате избирательной комиссии муниципального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В стаж муниципальной службы включаются периоды трудовой деятельности, опыт и знания для осуществления которой необходимы при выполнении должностных обязанностей по замещаемой должности муниципальной службы, и (или) отражающей отраслевую специфику и соответствующий квалификационный уровень по специальности, направлению подготовки в соответствии с занимаемой должностью.</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В стаж муниципальной службы включаются периоды трудовой деятельности общей продолжительностью не более пяти лет. Периоды трудовой деятельности продолжительностью менее одного года в одной организации в стаж муниципальной службы не включаются.</w:t>
      </w:r>
    </w:p>
    <w:p w:rsidR="00F6416C" w:rsidRPr="00700717" w:rsidRDefault="00F6416C">
      <w:pPr>
        <w:pStyle w:val="ConsPlusNormal"/>
        <w:ind w:firstLine="540"/>
        <w:jc w:val="both"/>
        <w:rPr>
          <w:rFonts w:ascii="Times New Roman" w:hAnsi="Times New Roman" w:cs="Times New Roman"/>
        </w:rPr>
      </w:pPr>
      <w:bookmarkStart w:id="9" w:name="P273"/>
      <w:bookmarkEnd w:id="9"/>
      <w:r w:rsidRPr="00700717">
        <w:rPr>
          <w:rFonts w:ascii="Times New Roman" w:hAnsi="Times New Roman" w:cs="Times New Roman"/>
        </w:rPr>
        <w:t xml:space="preserve">4. Исчисление стажа муниципальной службы и включение в него периодов трудовой деятельности при соблюдении условий, установленных </w:t>
      </w:r>
      <w:hyperlink w:anchor="P267" w:history="1">
        <w:r w:rsidRPr="00700717">
          <w:rPr>
            <w:rFonts w:ascii="Times New Roman" w:hAnsi="Times New Roman" w:cs="Times New Roman"/>
            <w:color w:val="0000FF"/>
          </w:rPr>
          <w:t>частью 3</w:t>
        </w:r>
      </w:hyperlink>
      <w:r w:rsidRPr="00700717">
        <w:rPr>
          <w:rFonts w:ascii="Times New Roman" w:hAnsi="Times New Roman" w:cs="Times New Roman"/>
        </w:rPr>
        <w:t xml:space="preserve"> настоящей статьи для установления ежемесячной надбавки к должностному окладу за выслугу лет, определения продолжительности ежегодного оплачиваемого отпуска за выслугу лет и установления права на пенсию за выслугу лет осуществляется Комиссией по исчислению стажа муниципальной службы и зачета в него периодов трудовой деятельности в организациях (далее - Комиссия), создаваемой главой муниципального образования.</w:t>
      </w:r>
    </w:p>
    <w:p w:rsidR="00F6416C" w:rsidRPr="00700717" w:rsidRDefault="00F6416C" w:rsidP="00D533E6">
      <w:pPr>
        <w:pStyle w:val="ConsPlusNormal"/>
        <w:ind w:firstLine="540"/>
        <w:jc w:val="both"/>
        <w:rPr>
          <w:rFonts w:ascii="Times New Roman" w:hAnsi="Times New Roman" w:cs="Times New Roman"/>
        </w:rPr>
      </w:pPr>
      <w:r w:rsidRPr="00700717">
        <w:rPr>
          <w:rFonts w:ascii="Times New Roman" w:hAnsi="Times New Roman" w:cs="Times New Roman"/>
        </w:rPr>
        <w:t>Исчисление стажа муниципальной службы и включение в него периодов трудовой деятельности осуществляется Комиссией по представ</w:t>
      </w:r>
      <w:r w:rsidR="00D533E6" w:rsidRPr="00700717">
        <w:rPr>
          <w:rFonts w:ascii="Times New Roman" w:hAnsi="Times New Roman" w:cs="Times New Roman"/>
        </w:rPr>
        <w:t>лению представителя нанимателя.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В состав Комиссии включаются представители органов местного самоуправления муниципального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Персональный состав Комиссии утверждается главой муниципального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Комиссия осуществляет свою деятельность на основании положения, утверждаемого главой муниципального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5. При исчислении стажа муниципальной службы периоды работы (службы), включаемые в стаж муниципальной службы в соответствии с </w:t>
      </w:r>
      <w:hyperlink w:anchor="P258" w:history="1">
        <w:r w:rsidRPr="00700717">
          <w:rPr>
            <w:rFonts w:ascii="Times New Roman" w:hAnsi="Times New Roman" w:cs="Times New Roman"/>
            <w:color w:val="0000FF"/>
          </w:rPr>
          <w:t>частью 1</w:t>
        </w:r>
      </w:hyperlink>
      <w:r w:rsidRPr="00700717">
        <w:rPr>
          <w:rFonts w:ascii="Times New Roman" w:hAnsi="Times New Roman" w:cs="Times New Roman"/>
        </w:rPr>
        <w:t xml:space="preserve"> настоящей статьи, и периоды трудовой деятельности, включаемые в стаж муниципальной службы в соответствии с </w:t>
      </w:r>
      <w:hyperlink w:anchor="P265" w:history="1">
        <w:r w:rsidRPr="00700717">
          <w:rPr>
            <w:rFonts w:ascii="Times New Roman" w:hAnsi="Times New Roman" w:cs="Times New Roman"/>
            <w:color w:val="0000FF"/>
          </w:rPr>
          <w:t>частью 2</w:t>
        </w:r>
      </w:hyperlink>
      <w:r w:rsidRPr="00700717">
        <w:rPr>
          <w:rFonts w:ascii="Times New Roman" w:hAnsi="Times New Roman" w:cs="Times New Roman"/>
        </w:rPr>
        <w:t xml:space="preserve"> настоящей статьи, суммируются.</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Глава 7. ПООЩРЕНИЕ МУНИЦИПАЛЬНОГО СЛУЖАЩЕГО.</w:t>
      </w: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ДИСЦИПЛИНАРНАЯ ОТВЕТСТВЕННОСТЬ МУНИЦИПАЛЬНОГО СЛУЖАЩЕГО</w:t>
      </w:r>
    </w:p>
    <w:p w:rsidR="00F6416C" w:rsidRPr="00700717" w:rsidRDefault="00F6416C">
      <w:pPr>
        <w:pStyle w:val="ConsPlusNormal"/>
        <w:ind w:firstLine="540"/>
        <w:jc w:val="both"/>
        <w:rPr>
          <w:rFonts w:ascii="Times New Roman" w:hAnsi="Times New Roman" w:cs="Times New Roman"/>
        </w:rPr>
      </w:pPr>
    </w:p>
    <w:p w:rsidR="00F6416C" w:rsidRPr="00700717" w:rsidRDefault="00F6416C" w:rsidP="00D533E6">
      <w:pPr>
        <w:pStyle w:val="ConsPlusNormal"/>
        <w:ind w:firstLine="540"/>
        <w:jc w:val="both"/>
        <w:rPr>
          <w:rFonts w:ascii="Times New Roman" w:hAnsi="Times New Roman" w:cs="Times New Roman"/>
        </w:rPr>
      </w:pPr>
      <w:r w:rsidRPr="00700717">
        <w:rPr>
          <w:rFonts w:ascii="Times New Roman" w:hAnsi="Times New Roman" w:cs="Times New Roman"/>
        </w:rPr>
        <w:t>Статья 2</w:t>
      </w:r>
      <w:r w:rsidR="00282144" w:rsidRPr="00700717">
        <w:rPr>
          <w:rFonts w:ascii="Times New Roman" w:hAnsi="Times New Roman" w:cs="Times New Roman"/>
        </w:rPr>
        <w:t>2</w:t>
      </w:r>
      <w:r w:rsidRPr="00700717">
        <w:rPr>
          <w:rFonts w:ascii="Times New Roman" w:hAnsi="Times New Roman" w:cs="Times New Roman"/>
        </w:rPr>
        <w:t>. Поо</w:t>
      </w:r>
      <w:r w:rsidR="00D533E6" w:rsidRPr="00700717">
        <w:rPr>
          <w:rFonts w:ascii="Times New Roman" w:hAnsi="Times New Roman" w:cs="Times New Roman"/>
        </w:rPr>
        <w:t>щрение муниципального служащего</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За безупречное и эффективную муниципальную службу могут применяться следующие виды поощрения: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поощрения в соответствии с федеральным законодательством и законодательством Камчатского края;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награждение почетной грамотой органа местного самоуправления муниципального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объявление благодарности органа местного самоуправления муниципального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награждение почетной грамотой главы муниципального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5) объявление благодарности главы муниципального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6) награждение почетной грамотой главы местной администрации муниципального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7) объявление благодарности главы местной администрации муниципального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8) выплата единовременного поощрения в связи с выходом на пенсию за выслугу лет в размере, устанавливаемом муниципальными правовыми актами;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9) иные виды поощрений, устанавливаемые муниципальными правовыми актами.</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2</w:t>
      </w:r>
      <w:r w:rsidR="00282144" w:rsidRPr="00700717">
        <w:rPr>
          <w:rFonts w:ascii="Times New Roman" w:hAnsi="Times New Roman" w:cs="Times New Roman"/>
        </w:rPr>
        <w:t>3</w:t>
      </w:r>
      <w:r w:rsidRPr="00700717">
        <w:rPr>
          <w:rFonts w:ascii="Times New Roman" w:hAnsi="Times New Roman" w:cs="Times New Roman"/>
        </w:rPr>
        <w:t>. Дисциплинарная ответственность муниципального служащего</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дисциплинарные взыскания в соответствии с трудовым законодательством и Федеральным </w:t>
      </w:r>
      <w:hyperlink r:id="rId32"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"О муниципальной службе в Российской Федерации".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Порядок снятия дисциплинарных взысканий определяется трудовым законодательством.</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Глава 8. КАДРОВАЯ РАБОТА В МУНИЦИПАЛЬНОМ ОБРАЗОВАНИИ</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2</w:t>
      </w:r>
      <w:r w:rsidR="00282144" w:rsidRPr="00700717">
        <w:rPr>
          <w:rFonts w:ascii="Times New Roman" w:hAnsi="Times New Roman" w:cs="Times New Roman"/>
        </w:rPr>
        <w:t>4</w:t>
      </w:r>
      <w:r w:rsidRPr="00700717">
        <w:rPr>
          <w:rFonts w:ascii="Times New Roman" w:hAnsi="Times New Roman" w:cs="Times New Roman"/>
        </w:rPr>
        <w:t>. Кадровая работа в муниципальном образовании</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Кадровая работа в муниципальном образовании включает в себя: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формирование кадрового состава для замещения должностей муниципальной службы;</w:t>
      </w:r>
    </w:p>
    <w:p w:rsidR="00F6416C" w:rsidRPr="00700717" w:rsidRDefault="00F6416C">
      <w:pPr>
        <w:pStyle w:val="ConsPlusNormal"/>
        <w:ind w:firstLine="540"/>
        <w:jc w:val="both"/>
        <w:rPr>
          <w:rFonts w:ascii="Times New Roman" w:hAnsi="Times New Roman" w:cs="Times New Roman"/>
        </w:rPr>
      </w:pPr>
      <w:bookmarkStart w:id="10" w:name="P311"/>
      <w:bookmarkEnd w:id="10"/>
      <w:r w:rsidRPr="00700717">
        <w:rPr>
          <w:rFonts w:ascii="Times New Roman" w:hAnsi="Times New Roman" w:cs="Times New Roman"/>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ведение трудовых книжек муниципальных служащих;</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5) ведение личных дел муниципальных служащих;</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6) ведение реестра муниципальных служащих в муниципальном образовании;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7) оформление и выдачу служебных удостоверений муниципальных служащих;</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8) проведение конкурса на замещение вакантных должностей муниципальной службы и включение муниципальных служащих в кадровый резерв;</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9) проведение аттестации муниципальных служащих;</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10) организацию работы с кадровым резервом и его эффективное использование;</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33" w:history="1">
        <w:r w:rsidRPr="00700717">
          <w:rPr>
            <w:rFonts w:ascii="Times New Roman" w:hAnsi="Times New Roman" w:cs="Times New Roman"/>
            <w:color w:val="0000FF"/>
          </w:rPr>
          <w:t>статьей 13</w:t>
        </w:r>
      </w:hyperlink>
      <w:r w:rsidRPr="00700717">
        <w:rPr>
          <w:rFonts w:ascii="Times New Roman" w:hAnsi="Times New Roman" w:cs="Times New Roman"/>
        </w:rPr>
        <w:t xml:space="preserve"> Федерального закона "О муниципальной службе в Российской Федерации" и другими федеральными законами;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13) консультирование муниципальных служащих по правовым и иным вопросам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lastRenderedPageBreak/>
        <w:t>14) решение иных вопросов кадровой работы, определяемых трудовым законодательством, настоящим Законом и иными законами Камчатского края.</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225CD4">
        <w:rPr>
          <w:rFonts w:ascii="Times New Roman" w:hAnsi="Times New Roman" w:cs="Times New Roman"/>
        </w:rPr>
        <w:t>Статья 2</w:t>
      </w:r>
      <w:r w:rsidR="00282144" w:rsidRPr="00225CD4">
        <w:rPr>
          <w:rFonts w:ascii="Times New Roman" w:hAnsi="Times New Roman" w:cs="Times New Roman"/>
        </w:rPr>
        <w:t>4</w:t>
      </w:r>
      <w:r w:rsidRPr="00225CD4">
        <w:rPr>
          <w:rFonts w:ascii="Times New Roman" w:hAnsi="Times New Roman" w:cs="Times New Roman"/>
        </w:rPr>
        <w:t>.1. Подготовка кадров для муниципальной службы на договорной основе</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В целях формирования высококвалифицированного кадрового состава муниципальной службы органы местного самоуправления муниципальных образований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муниципального образования и гражданином и предусматривает обязательство гражданина по прохождению муниципальной службы в указанном органе местного самоуправления муниципального образования в течение установленного срока после окончания обучения.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3. Договор о целевом обучении заключается в порядке, установленном </w:t>
      </w:r>
      <w:hyperlink w:anchor="P334" w:history="1">
        <w:r w:rsidRPr="00700717">
          <w:rPr>
            <w:rFonts w:ascii="Times New Roman" w:hAnsi="Times New Roman" w:cs="Times New Roman"/>
            <w:color w:val="0000FF"/>
          </w:rPr>
          <w:t>статьей 26(2)</w:t>
        </w:r>
      </w:hyperlink>
      <w:r w:rsidRPr="00700717">
        <w:rPr>
          <w:rFonts w:ascii="Times New Roman" w:hAnsi="Times New Roman" w:cs="Times New Roman"/>
        </w:rPr>
        <w:t xml:space="preserve"> настоящего Закона.</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Договор о целевом обучении может быть заключен с гражданином один раз.</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5. Финансовое обеспечение расходов, предусмотренных договором о целевом обучении, осуществляется за счет средств местных бюджетов соответствующих муниципальных образований.</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bookmarkStart w:id="11" w:name="P334"/>
      <w:bookmarkEnd w:id="11"/>
      <w:r w:rsidRPr="00700717">
        <w:rPr>
          <w:rFonts w:ascii="Times New Roman" w:hAnsi="Times New Roman" w:cs="Times New Roman"/>
        </w:rPr>
        <w:t>Статья 2</w:t>
      </w:r>
      <w:r w:rsidR="00282144" w:rsidRPr="00700717">
        <w:rPr>
          <w:rFonts w:ascii="Times New Roman" w:hAnsi="Times New Roman" w:cs="Times New Roman"/>
        </w:rPr>
        <w:t>4</w:t>
      </w:r>
      <w:r w:rsidRPr="00700717">
        <w:rPr>
          <w:rFonts w:ascii="Times New Roman" w:hAnsi="Times New Roman" w:cs="Times New Roman"/>
        </w:rPr>
        <w:t>.2. Порядок заключения договора о целевом обучении</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Договор о целевом обучении заключается между органом местного самоуправления муниципального образования и гражданином, принятым на обучение (обучающимся) в профессиональную образовательную организацию или образовательную организацию высшего образования (далее - образовательная организация) по очной форме обучения, и прошедшим отбор по результатам конкурса на заключение договора о целевом обучении (далее - Конкурс).</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Право участвовать в Конкурсе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Гражданин, участвующий в Конкурсе, должен на момент поступления на муниципальную службу, а также в течение всего срока обязательного прохождения муниципальной службы после окончания целевого обучения, устанавливаемого договором о целевом обучении, соответствовать требованиям, установленным Федеральным законом "О муниципальной службе в Российской Федерации" и настоящим </w:t>
      </w:r>
      <w:r w:rsidR="001E2044" w:rsidRPr="00700717">
        <w:rPr>
          <w:rFonts w:ascii="Times New Roman" w:hAnsi="Times New Roman" w:cs="Times New Roman"/>
        </w:rPr>
        <w:t>Положением</w:t>
      </w:r>
      <w:r w:rsidRPr="00700717">
        <w:rPr>
          <w:rFonts w:ascii="Times New Roman" w:hAnsi="Times New Roman" w:cs="Times New Roman"/>
        </w:rPr>
        <w:t xml:space="preserve"> для замещения должностей муниципальной службы.</w:t>
      </w:r>
    </w:p>
    <w:p w:rsidR="00F6416C" w:rsidRPr="00700717" w:rsidRDefault="00F6416C">
      <w:pPr>
        <w:pStyle w:val="ConsPlusNormal"/>
        <w:ind w:firstLine="540"/>
        <w:jc w:val="both"/>
        <w:rPr>
          <w:rFonts w:ascii="Times New Roman" w:hAnsi="Times New Roman" w:cs="Times New Roman"/>
        </w:rPr>
      </w:pPr>
      <w:bookmarkStart w:id="12" w:name="P340"/>
      <w:bookmarkEnd w:id="12"/>
      <w:r w:rsidRPr="00700717">
        <w:rPr>
          <w:rFonts w:ascii="Times New Roman" w:hAnsi="Times New Roman" w:cs="Times New Roman"/>
        </w:rPr>
        <w:t>3. Проведение Конкурса осуществляется конкурсной комиссией в соответствии с порядком, устанавливаемым муниципальным правовым актом представительного органа муниципального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Общее число членов конкурсной комиссии и порядок ее формирования устанавливаются муниципальным правовым актом представительного органа муниципального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Проведение Конкурса может осуществляться конкурсной комиссией в муниципальном образовании по проведению конкурса на замещение должности муниципальной службы, сформированной в соответствии со </w:t>
      </w:r>
      <w:hyperlink w:anchor="P167" w:history="1">
        <w:r w:rsidRPr="00700717">
          <w:rPr>
            <w:rFonts w:ascii="Times New Roman" w:hAnsi="Times New Roman" w:cs="Times New Roman"/>
            <w:color w:val="0000FF"/>
          </w:rPr>
          <w:t>статьей 12</w:t>
        </w:r>
      </w:hyperlink>
      <w:r w:rsidRPr="00700717">
        <w:rPr>
          <w:rFonts w:ascii="Times New Roman" w:hAnsi="Times New Roman" w:cs="Times New Roman"/>
        </w:rPr>
        <w:t xml:space="preserve"> настоящего Закона, в случае если функции по проведению Конкурса возложены на указанную конкурсную комиссию муниципальным правовым актом представительного органа муниципального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муниципального образования в информационно-телекоммуникационной сети "Интернет" не позднее чем за один месяц до даты проведения Конкурса.</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В информации о проведении Конкурса указываются наименования и группы должностей муниципальной службы, для прохождения муниципальной службы на которых заключается договор о целевом обучении, квалификационные требования к этим должностям; перечень документов, представляемых гражданином для участия в Конкурсе, место и время их приема, срок, до истечения которого они принимаются; дата, место и порядок проведения Конкурса, а также могут указываться другие сведения.</w:t>
      </w:r>
    </w:p>
    <w:p w:rsidR="00F6416C" w:rsidRPr="00700717" w:rsidRDefault="00F6416C">
      <w:pPr>
        <w:pStyle w:val="ConsPlusNormal"/>
        <w:ind w:firstLine="540"/>
        <w:jc w:val="both"/>
        <w:rPr>
          <w:rFonts w:ascii="Times New Roman" w:hAnsi="Times New Roman" w:cs="Times New Roman"/>
        </w:rPr>
      </w:pPr>
      <w:bookmarkStart w:id="13" w:name="P345"/>
      <w:bookmarkEnd w:id="13"/>
      <w:r w:rsidRPr="00700717">
        <w:rPr>
          <w:rFonts w:ascii="Times New Roman" w:hAnsi="Times New Roman" w:cs="Times New Roman"/>
        </w:rPr>
        <w:t xml:space="preserve">5. Гражданин, изъявивший желание участвовать в Конкурсе, представляет в орган местного </w:t>
      </w:r>
      <w:r w:rsidRPr="00700717">
        <w:rPr>
          <w:rFonts w:ascii="Times New Roman" w:hAnsi="Times New Roman" w:cs="Times New Roman"/>
        </w:rPr>
        <w:lastRenderedPageBreak/>
        <w:t>самоуправления муниципального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личное заявление;</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для представления в орган местного самоуправления гражданином, поступающим на муниципальную службу, с приложением фотографии;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копию паспорта (паспорт предъявляется лично по прибытии на конкурс);</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гражданин осваивает (с указанием наименования профессии, специальности или направления подготовки).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6. Перед проведением Конкурса по решению руководителя органа местного самоуправления муниципального образования осуществляется проверка достоверности и полноты сведений, содержащихся в документах, представленных гражданином в орган местного самоуправления муниципального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7. Гражданин не допускается к участию в Конкурсе в случае представления в орган местного самоуправления муниципального образования неполного комплекта документов, предусмотренных </w:t>
      </w:r>
      <w:hyperlink w:anchor="P345" w:history="1">
        <w:r w:rsidRPr="00700717">
          <w:rPr>
            <w:rFonts w:ascii="Times New Roman" w:hAnsi="Times New Roman" w:cs="Times New Roman"/>
            <w:color w:val="0000FF"/>
          </w:rPr>
          <w:t>частью 5</w:t>
        </w:r>
      </w:hyperlink>
      <w:r w:rsidRPr="00700717">
        <w:rPr>
          <w:rFonts w:ascii="Times New Roman" w:hAnsi="Times New Roman" w:cs="Times New Roman"/>
        </w:rPr>
        <w:t xml:space="preserve"> настоящей статьи, недостоверности представленных сведений, а также в связи с наличием ограничений для поступления на муниципальную службу, предусмотренных законодательством Российской Федерации.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8. Конкурсная комиссия осуществляет отбор граждан, допущенных к участию в Конкурсе, для заключения с ними договоров о целевом обучении по результатам рассмотрения представленных в соответствии с </w:t>
      </w:r>
      <w:hyperlink w:anchor="P345" w:history="1">
        <w:r w:rsidRPr="00700717">
          <w:rPr>
            <w:rFonts w:ascii="Times New Roman" w:hAnsi="Times New Roman" w:cs="Times New Roman"/>
            <w:color w:val="0000FF"/>
          </w:rPr>
          <w:t>частью 5</w:t>
        </w:r>
      </w:hyperlink>
      <w:r w:rsidRPr="00700717">
        <w:rPr>
          <w:rFonts w:ascii="Times New Roman" w:hAnsi="Times New Roman" w:cs="Times New Roman"/>
        </w:rPr>
        <w:t xml:space="preserve"> настоящей статьи документов.</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В случае, если порядком проведения Конкурса, указанным в </w:t>
      </w:r>
      <w:hyperlink w:anchor="P340" w:history="1">
        <w:r w:rsidRPr="00700717">
          <w:rPr>
            <w:rFonts w:ascii="Times New Roman" w:hAnsi="Times New Roman" w:cs="Times New Roman"/>
            <w:color w:val="0000FF"/>
          </w:rPr>
          <w:t>части 3</w:t>
        </w:r>
      </w:hyperlink>
      <w:r w:rsidRPr="00700717">
        <w:rPr>
          <w:rFonts w:ascii="Times New Roman" w:hAnsi="Times New Roman" w:cs="Times New Roman"/>
        </w:rPr>
        <w:t xml:space="preserve"> настоящей статьи, предусмотрено проведение конкурсных процедур (индивидуальное собеседование, анкетирование, тестирование, подготовка реферата, прохождение практики, стажировки и других процедур, не противоречащих законодательству Российской Федерации), конкурсная комиссия осуществляет отбор граждан, допущенных к участию в Конкурсе, для заключения с ними договоров о целевом обучении по результатам рассмотрения представленных в соответствии с </w:t>
      </w:r>
      <w:hyperlink w:anchor="P345" w:history="1">
        <w:r w:rsidRPr="00700717">
          <w:rPr>
            <w:rFonts w:ascii="Times New Roman" w:hAnsi="Times New Roman" w:cs="Times New Roman"/>
            <w:color w:val="0000FF"/>
          </w:rPr>
          <w:t>частью 5</w:t>
        </w:r>
      </w:hyperlink>
      <w:r w:rsidRPr="00700717">
        <w:rPr>
          <w:rFonts w:ascii="Times New Roman" w:hAnsi="Times New Roman" w:cs="Times New Roman"/>
        </w:rPr>
        <w:t xml:space="preserve"> настоящей статьи документов, а также по результатам конкурсных процедур.</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9. Договор о целевом обучении заключается между органом местного самоуправления муниципального образования и гражданином, отобранным конкурсной комиссией по результатам Конкурса, в письменной форме не позднее чем через 30 календарных дней со дня принятия решения конкурсной комиссией.</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В случае, если на момент заключения договора о целевом обучении гражданин не достиг совершеннолетия (за исключением случая приобретения дееспособности до достижения совершеннолетия), договор о целевом обучении заключается между органом местного самоуправления муниципального образования и законным представителем гражданина.</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10. Договором о целевом обучении устанавливается срок обязательного прохождения муниципальной службы после окончания гражданином обучения, а также устанавливаются меры социальной поддержки, предоставляемые гражданину в период обучения органом местного самоуправления муниципального образования (далее - меры социальной поддержки).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Срок обязательного прохождения муниципальной службы после окончания гражданином обучения не может быть менее срока, в течение которого орган местного самоуправления муниципального образования предоставлял меры социальной поддержки гражданину в соответствии с договором о целевом обучении, но не более пяти лет.</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11.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2</w:t>
      </w:r>
      <w:r w:rsidR="00282144" w:rsidRPr="00700717">
        <w:rPr>
          <w:rFonts w:ascii="Times New Roman" w:hAnsi="Times New Roman" w:cs="Times New Roman"/>
        </w:rPr>
        <w:t>5</w:t>
      </w:r>
      <w:r w:rsidRPr="00700717">
        <w:rPr>
          <w:rFonts w:ascii="Times New Roman" w:hAnsi="Times New Roman" w:cs="Times New Roman"/>
        </w:rPr>
        <w:t>. Персональные данные муниципального служащего</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lastRenderedPageBreak/>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34" w:history="1">
        <w:r w:rsidRPr="00700717">
          <w:rPr>
            <w:rFonts w:ascii="Times New Roman" w:hAnsi="Times New Roman" w:cs="Times New Roman"/>
            <w:color w:val="0000FF"/>
          </w:rPr>
          <w:t>Главой 14</w:t>
        </w:r>
      </w:hyperlink>
      <w:r w:rsidRPr="00700717">
        <w:rPr>
          <w:rFonts w:ascii="Times New Roman" w:hAnsi="Times New Roman" w:cs="Times New Roman"/>
        </w:rPr>
        <w:t xml:space="preserve"> Трудового кодекса Российской Федерации.</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2</w:t>
      </w:r>
      <w:r w:rsidR="00282144" w:rsidRPr="00700717">
        <w:rPr>
          <w:rFonts w:ascii="Times New Roman" w:hAnsi="Times New Roman" w:cs="Times New Roman"/>
        </w:rPr>
        <w:t>6</w:t>
      </w:r>
      <w:r w:rsidRPr="00700717">
        <w:rPr>
          <w:rFonts w:ascii="Times New Roman" w:hAnsi="Times New Roman" w:cs="Times New Roman"/>
        </w:rPr>
        <w:t>. Порядок ведения личного дела муниципального служащего</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3. При ликвидации </w:t>
      </w:r>
      <w:r w:rsidR="00E03AD1" w:rsidRPr="00700717">
        <w:rPr>
          <w:rFonts w:ascii="Times New Roman" w:hAnsi="Times New Roman" w:cs="Times New Roman"/>
        </w:rPr>
        <w:t>органа местного самоуправления</w:t>
      </w:r>
      <w:r w:rsidRPr="00700717">
        <w:rPr>
          <w:rFonts w:ascii="Times New Roman" w:hAnsi="Times New Roman" w:cs="Times New Roman"/>
        </w:rPr>
        <w:t xml:space="preserve">, в которых муниципальный служащий замещал должность муниципальной службы, его личное дело передается на хранение в орган местного самоуправления, которым переданы функции ликвидированных </w:t>
      </w:r>
      <w:r w:rsidR="00E03AD1" w:rsidRPr="00700717">
        <w:rPr>
          <w:rFonts w:ascii="Times New Roman" w:hAnsi="Times New Roman" w:cs="Times New Roman"/>
        </w:rPr>
        <w:t>органа местного самоуправления</w:t>
      </w:r>
      <w:r w:rsidRPr="00700717">
        <w:rPr>
          <w:rFonts w:ascii="Times New Roman" w:hAnsi="Times New Roman" w:cs="Times New Roman"/>
        </w:rPr>
        <w:t>, или их правопреемникам.</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w:t>
      </w:r>
      <w:hyperlink r:id="rId35" w:history="1">
        <w:r w:rsidRPr="00700717">
          <w:rPr>
            <w:rFonts w:ascii="Times New Roman" w:hAnsi="Times New Roman" w:cs="Times New Roman"/>
            <w:color w:val="0000FF"/>
          </w:rPr>
          <w:t>Указом</w:t>
        </w:r>
      </w:hyperlink>
      <w:r w:rsidRPr="00700717">
        <w:rPr>
          <w:rFonts w:ascii="Times New Roman" w:hAnsi="Times New Roman" w:cs="Times New Roman"/>
        </w:rPr>
        <w:t xml:space="preserve"> Президента Российской Федерации от 30.05.2005 N 609 "Об утверждении Положения о персональных данных государственного гражданского служащего Российской Федерации и ведении его личного дела".</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2</w:t>
      </w:r>
      <w:r w:rsidR="00282144" w:rsidRPr="00700717">
        <w:rPr>
          <w:rFonts w:ascii="Times New Roman" w:hAnsi="Times New Roman" w:cs="Times New Roman"/>
        </w:rPr>
        <w:t>7</w:t>
      </w:r>
      <w:r w:rsidRPr="00700717">
        <w:rPr>
          <w:rFonts w:ascii="Times New Roman" w:hAnsi="Times New Roman" w:cs="Times New Roman"/>
        </w:rPr>
        <w:t>. Реестр муниципальных служащих в муниципальном образовании</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В муниципальном образовании ведется реестр муниципальных служащих.</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Муниципальный служащий, уволенный с муниципальной службы, исключается из реестра муниципальных служащих в день увольнения.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Порядок ведения реестра муниципальных служащих утверждается муниципальным правовым актом.</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w:t>
      </w:r>
      <w:r w:rsidR="00282144" w:rsidRPr="00700717">
        <w:rPr>
          <w:rFonts w:ascii="Times New Roman" w:hAnsi="Times New Roman" w:cs="Times New Roman"/>
        </w:rPr>
        <w:t>татья 28</w:t>
      </w:r>
      <w:r w:rsidRPr="00700717">
        <w:rPr>
          <w:rFonts w:ascii="Times New Roman" w:hAnsi="Times New Roman" w:cs="Times New Roman"/>
        </w:rPr>
        <w:t>. Приоритетные направления формирования кадрового состава муниципальной службы и кадровый резерв на муниципальной службе</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Приоритетными направлениями формирования кадрового состава муниципальной службы являются: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содействие продвижению по службе муниципальных служащих;</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получение дополнительного профессионального образования муниципальных служащих;</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создание кадрового резерва и его эффективное использование;</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5) оценка результатов работы муниципальных служащих посредством проведения аттестации;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Глава 9. ФИНАНСИРОВАНИЕ И ПРОГРАММЫ РАЗВИТИЯ</w:t>
      </w: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МУНИЦИПАЛЬНОЙ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lastRenderedPageBreak/>
        <w:t xml:space="preserve">Статья </w:t>
      </w:r>
      <w:r w:rsidR="00282144" w:rsidRPr="00700717">
        <w:rPr>
          <w:rFonts w:ascii="Times New Roman" w:hAnsi="Times New Roman" w:cs="Times New Roman"/>
        </w:rPr>
        <w:t>29</w:t>
      </w:r>
      <w:r w:rsidRPr="00700717">
        <w:rPr>
          <w:rFonts w:ascii="Times New Roman" w:hAnsi="Times New Roman" w:cs="Times New Roman"/>
        </w:rPr>
        <w:t>. Финансирование муниципальной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Финансирование муниципальной службы осуществляется за счет средств местн</w:t>
      </w:r>
      <w:r w:rsidR="00E03AD1" w:rsidRPr="00700717">
        <w:rPr>
          <w:rFonts w:ascii="Times New Roman" w:hAnsi="Times New Roman" w:cs="Times New Roman"/>
        </w:rPr>
        <w:t>ого</w:t>
      </w:r>
      <w:r w:rsidRPr="00700717">
        <w:rPr>
          <w:rFonts w:ascii="Times New Roman" w:hAnsi="Times New Roman" w:cs="Times New Roman"/>
        </w:rPr>
        <w:t xml:space="preserve"> бюджет</w:t>
      </w:r>
      <w:r w:rsidR="00E03AD1" w:rsidRPr="00700717">
        <w:rPr>
          <w:rFonts w:ascii="Times New Roman" w:hAnsi="Times New Roman" w:cs="Times New Roman"/>
        </w:rPr>
        <w:t>а</w:t>
      </w:r>
      <w:r w:rsidRPr="00700717">
        <w:rPr>
          <w:rFonts w:ascii="Times New Roman" w:hAnsi="Times New Roman" w:cs="Times New Roman"/>
        </w:rPr>
        <w:t>.</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32. Программы развития муниципальной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bookmarkStart w:id="14" w:name="P403"/>
      <w:bookmarkEnd w:id="14"/>
      <w:r w:rsidRPr="00700717">
        <w:rPr>
          <w:rFonts w:ascii="Times New Roman" w:hAnsi="Times New Roman" w:cs="Times New Roman"/>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Камчатского края, финансируемыми соответственно за счет средств местн</w:t>
      </w:r>
      <w:r w:rsidR="00E03AD1" w:rsidRPr="00700717">
        <w:rPr>
          <w:rFonts w:ascii="Times New Roman" w:hAnsi="Times New Roman" w:cs="Times New Roman"/>
        </w:rPr>
        <w:t>ого</w:t>
      </w:r>
      <w:r w:rsidRPr="00700717">
        <w:rPr>
          <w:rFonts w:ascii="Times New Roman" w:hAnsi="Times New Roman" w:cs="Times New Roman"/>
        </w:rPr>
        <w:t xml:space="preserve"> бюджет</w:t>
      </w:r>
      <w:r w:rsidR="00E03AD1" w:rsidRPr="00700717">
        <w:rPr>
          <w:rFonts w:ascii="Times New Roman" w:hAnsi="Times New Roman" w:cs="Times New Roman"/>
        </w:rPr>
        <w:t>а</w:t>
      </w:r>
      <w:r w:rsidRPr="00700717">
        <w:rPr>
          <w:rFonts w:ascii="Times New Roman" w:hAnsi="Times New Roman" w:cs="Times New Roman"/>
        </w:rPr>
        <w:t xml:space="preserve"> и краевого бюджета.</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В целях повышения эффективности деятельности орган</w:t>
      </w:r>
      <w:r w:rsidR="00E03AD1" w:rsidRPr="00700717">
        <w:rPr>
          <w:rFonts w:ascii="Times New Roman" w:hAnsi="Times New Roman" w:cs="Times New Roman"/>
        </w:rPr>
        <w:t>а</w:t>
      </w:r>
      <w:r w:rsidRPr="00700717">
        <w:rPr>
          <w:rFonts w:ascii="Times New Roman" w:hAnsi="Times New Roman" w:cs="Times New Roman"/>
        </w:rPr>
        <w:t xml:space="preserve"> местного самоуправления, муниципальн</w:t>
      </w:r>
      <w:r w:rsidR="00E03AD1" w:rsidRPr="00700717">
        <w:rPr>
          <w:rFonts w:ascii="Times New Roman" w:hAnsi="Times New Roman" w:cs="Times New Roman"/>
        </w:rPr>
        <w:t>ого</w:t>
      </w:r>
      <w:r w:rsidRPr="00700717">
        <w:rPr>
          <w:rFonts w:ascii="Times New Roman" w:hAnsi="Times New Roman" w:cs="Times New Roman"/>
        </w:rPr>
        <w:t xml:space="preserve"> образовани</w:t>
      </w:r>
      <w:r w:rsidR="00E03AD1" w:rsidRPr="00700717">
        <w:rPr>
          <w:rFonts w:ascii="Times New Roman" w:hAnsi="Times New Roman" w:cs="Times New Roman"/>
        </w:rPr>
        <w:t>я</w:t>
      </w:r>
      <w:r w:rsidRPr="00700717">
        <w:rPr>
          <w:rFonts w:ascii="Times New Roman" w:hAnsi="Times New Roman" w:cs="Times New Roman"/>
        </w:rPr>
        <w:t xml:space="preserve">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403" w:history="1">
        <w:r w:rsidRPr="00700717">
          <w:rPr>
            <w:rFonts w:ascii="Times New Roman" w:hAnsi="Times New Roman" w:cs="Times New Roman"/>
            <w:color w:val="0000FF"/>
          </w:rPr>
          <w:t>части 1</w:t>
        </w:r>
      </w:hyperlink>
      <w:r w:rsidRPr="00700717">
        <w:rPr>
          <w:rFonts w:ascii="Times New Roman" w:hAnsi="Times New Roman" w:cs="Times New Roman"/>
        </w:rPr>
        <w:t xml:space="preserve"> настоящей статьи, устанавливаются постановлением губернатора Камчатского края и муниципальным правовым акт</w:t>
      </w:r>
      <w:r w:rsidR="00E03AD1" w:rsidRPr="00700717">
        <w:rPr>
          <w:rFonts w:ascii="Times New Roman" w:hAnsi="Times New Roman" w:cs="Times New Roman"/>
        </w:rPr>
        <w:t>о</w:t>
      </w:r>
      <w:r w:rsidRPr="00700717">
        <w:rPr>
          <w:rFonts w:ascii="Times New Roman" w:hAnsi="Times New Roman" w:cs="Times New Roman"/>
        </w:rPr>
        <w:t>м.</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jc w:val="right"/>
        <w:rPr>
          <w:rFonts w:ascii="Times New Roman" w:hAnsi="Times New Roman" w:cs="Times New Roman"/>
        </w:rPr>
      </w:pPr>
      <w:bookmarkStart w:id="15" w:name="_GoBack"/>
      <w:bookmarkEnd w:id="15"/>
    </w:p>
    <w:p w:rsidR="00F6416C" w:rsidRPr="00700717" w:rsidRDefault="00F6416C">
      <w:pPr>
        <w:rPr>
          <w:rFonts w:ascii="Times New Roman" w:hAnsi="Times New Roman" w:cs="Times New Roman"/>
        </w:rPr>
        <w:sectPr w:rsidR="00F6416C" w:rsidRPr="00700717" w:rsidSect="002315EB">
          <w:pgSz w:w="11906" w:h="16838"/>
          <w:pgMar w:top="1134" w:right="850" w:bottom="1134" w:left="1701" w:header="708" w:footer="708" w:gutter="0"/>
          <w:cols w:space="708"/>
          <w:docGrid w:linePitch="360"/>
        </w:sectPr>
      </w:pP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jc w:val="right"/>
        <w:rPr>
          <w:rFonts w:ascii="Times New Roman" w:hAnsi="Times New Roman" w:cs="Times New Roman"/>
        </w:rPr>
      </w:pPr>
      <w:r w:rsidRPr="00700717">
        <w:rPr>
          <w:rFonts w:ascii="Times New Roman" w:hAnsi="Times New Roman" w:cs="Times New Roman"/>
        </w:rPr>
        <w:t>Приложение 1</w:t>
      </w:r>
    </w:p>
    <w:p w:rsidR="00453C1A" w:rsidRPr="00700717" w:rsidRDefault="00453C1A">
      <w:pPr>
        <w:pStyle w:val="ConsPlusNormal"/>
        <w:jc w:val="right"/>
        <w:rPr>
          <w:rFonts w:ascii="Times New Roman" w:hAnsi="Times New Roman" w:cs="Times New Roman"/>
        </w:rPr>
      </w:pPr>
      <w:r w:rsidRPr="00700717">
        <w:rPr>
          <w:rFonts w:ascii="Times New Roman" w:hAnsi="Times New Roman" w:cs="Times New Roman"/>
        </w:rPr>
        <w:t xml:space="preserve">к Решению Собрания депутатов </w:t>
      </w:r>
    </w:p>
    <w:p w:rsidR="00453C1A" w:rsidRPr="00700717" w:rsidRDefault="00453C1A">
      <w:pPr>
        <w:pStyle w:val="ConsPlusNormal"/>
        <w:jc w:val="right"/>
        <w:rPr>
          <w:rFonts w:ascii="Times New Roman" w:hAnsi="Times New Roman" w:cs="Times New Roman"/>
        </w:rPr>
      </w:pPr>
      <w:r w:rsidRPr="00700717">
        <w:rPr>
          <w:rFonts w:ascii="Times New Roman" w:hAnsi="Times New Roman" w:cs="Times New Roman"/>
        </w:rPr>
        <w:t>Устьевого сельского поселения</w:t>
      </w:r>
    </w:p>
    <w:p w:rsidR="00F6416C" w:rsidRPr="00700717" w:rsidRDefault="00453C1A" w:rsidP="00453C1A">
      <w:pPr>
        <w:pStyle w:val="ConsPlusNormal"/>
        <w:jc w:val="right"/>
        <w:rPr>
          <w:rFonts w:ascii="Times New Roman" w:hAnsi="Times New Roman" w:cs="Times New Roman"/>
        </w:rPr>
      </w:pPr>
      <w:r w:rsidRPr="00700717">
        <w:rPr>
          <w:rFonts w:ascii="Times New Roman" w:hAnsi="Times New Roman" w:cs="Times New Roman"/>
        </w:rPr>
        <w:t>Положени</w:t>
      </w:r>
      <w:r w:rsidR="00D41998" w:rsidRPr="00700717">
        <w:rPr>
          <w:rFonts w:ascii="Times New Roman" w:hAnsi="Times New Roman" w:cs="Times New Roman"/>
        </w:rPr>
        <w:t>е «О</w:t>
      </w:r>
      <w:r w:rsidR="00F6416C" w:rsidRPr="00700717">
        <w:rPr>
          <w:rFonts w:ascii="Times New Roman" w:hAnsi="Times New Roman" w:cs="Times New Roman"/>
        </w:rPr>
        <w:t xml:space="preserve"> муниципальной службе</w:t>
      </w:r>
    </w:p>
    <w:p w:rsidR="00F6416C" w:rsidRPr="00700717" w:rsidRDefault="00F6416C">
      <w:pPr>
        <w:pStyle w:val="ConsPlusNormal"/>
        <w:jc w:val="right"/>
        <w:rPr>
          <w:rFonts w:ascii="Times New Roman" w:hAnsi="Times New Roman" w:cs="Times New Roman"/>
        </w:rPr>
      </w:pPr>
      <w:r w:rsidRPr="00700717">
        <w:rPr>
          <w:rFonts w:ascii="Times New Roman" w:hAnsi="Times New Roman" w:cs="Times New Roman"/>
        </w:rPr>
        <w:t xml:space="preserve">в </w:t>
      </w:r>
      <w:r w:rsidR="00D41998" w:rsidRPr="00700717">
        <w:rPr>
          <w:rFonts w:ascii="Times New Roman" w:hAnsi="Times New Roman" w:cs="Times New Roman"/>
        </w:rPr>
        <w:t>Устьевом сельском положении</w:t>
      </w:r>
      <w:r w:rsidRPr="00700717">
        <w:rPr>
          <w:rFonts w:ascii="Times New Roman" w:hAnsi="Times New Roman" w:cs="Times New Roman"/>
        </w:rPr>
        <w:t>"</w:t>
      </w:r>
    </w:p>
    <w:p w:rsidR="00F6416C" w:rsidRPr="00700717" w:rsidRDefault="00F6416C">
      <w:pPr>
        <w:pStyle w:val="ConsPlusNormal"/>
        <w:jc w:val="right"/>
        <w:rPr>
          <w:rFonts w:ascii="Times New Roman" w:hAnsi="Times New Roman" w:cs="Times New Roman"/>
        </w:rPr>
      </w:pPr>
      <w:r w:rsidRPr="00700717">
        <w:rPr>
          <w:rFonts w:ascii="Times New Roman" w:hAnsi="Times New Roman" w:cs="Times New Roman"/>
        </w:rPr>
        <w:t xml:space="preserve">от </w:t>
      </w:r>
      <w:r w:rsidR="00384D0A">
        <w:rPr>
          <w:rFonts w:ascii="Times New Roman" w:hAnsi="Times New Roman" w:cs="Times New Roman"/>
        </w:rPr>
        <w:t>04</w:t>
      </w:r>
      <w:r w:rsidRPr="00700717">
        <w:rPr>
          <w:rFonts w:ascii="Times New Roman" w:hAnsi="Times New Roman" w:cs="Times New Roman"/>
        </w:rPr>
        <w:t>.0</w:t>
      </w:r>
      <w:r w:rsidR="00384D0A">
        <w:rPr>
          <w:rFonts w:ascii="Times New Roman" w:hAnsi="Times New Roman" w:cs="Times New Roman"/>
        </w:rPr>
        <w:t>3</w:t>
      </w:r>
      <w:r w:rsidRPr="00700717">
        <w:rPr>
          <w:rFonts w:ascii="Times New Roman" w:hAnsi="Times New Roman" w:cs="Times New Roman"/>
        </w:rPr>
        <w:t>.20</w:t>
      </w:r>
      <w:r w:rsidR="00D41998" w:rsidRPr="00700717">
        <w:rPr>
          <w:rFonts w:ascii="Times New Roman" w:hAnsi="Times New Roman" w:cs="Times New Roman"/>
        </w:rPr>
        <w:t>16</w:t>
      </w:r>
      <w:r w:rsidRPr="00700717">
        <w:rPr>
          <w:rFonts w:ascii="Times New Roman" w:hAnsi="Times New Roman" w:cs="Times New Roman"/>
        </w:rPr>
        <w:t xml:space="preserve"> N </w:t>
      </w:r>
      <w:r w:rsidR="00700717">
        <w:rPr>
          <w:rFonts w:ascii="Times New Roman" w:hAnsi="Times New Roman" w:cs="Times New Roman"/>
        </w:rPr>
        <w:t>3</w:t>
      </w:r>
      <w:r w:rsidR="0023242F">
        <w:rPr>
          <w:rFonts w:ascii="Times New Roman" w:hAnsi="Times New Roman" w:cs="Times New Roman"/>
        </w:rPr>
        <w:t>4</w:t>
      </w:r>
    </w:p>
    <w:p w:rsidR="00F6416C" w:rsidRPr="00700717" w:rsidRDefault="00F6416C">
      <w:pPr>
        <w:pStyle w:val="ConsPlusNormal"/>
        <w:ind w:firstLine="540"/>
        <w:jc w:val="both"/>
        <w:rPr>
          <w:rFonts w:ascii="Times New Roman" w:hAnsi="Times New Roman" w:cs="Times New Roman"/>
        </w:rPr>
      </w:pPr>
    </w:p>
    <w:p w:rsidR="00534C5A" w:rsidRPr="00700717" w:rsidRDefault="00534C5A" w:rsidP="00534C5A">
      <w:pPr>
        <w:autoSpaceDE w:val="0"/>
        <w:autoSpaceDN w:val="0"/>
        <w:adjustRightInd w:val="0"/>
        <w:spacing w:after="0" w:line="240" w:lineRule="auto"/>
        <w:ind w:firstLine="720"/>
        <w:jc w:val="both"/>
        <w:rPr>
          <w:rFonts w:ascii="Times New Roman" w:hAnsi="Times New Roman" w:cs="Times New Roman"/>
          <w:b/>
          <w:sz w:val="28"/>
          <w:szCs w:val="28"/>
        </w:rPr>
      </w:pPr>
      <w:bookmarkStart w:id="16" w:name="P452"/>
      <w:bookmarkEnd w:id="16"/>
      <w:r w:rsidRPr="00700717">
        <w:rPr>
          <w:rFonts w:ascii="Times New Roman" w:hAnsi="Times New Roman" w:cs="Times New Roman"/>
          <w:b/>
          <w:sz w:val="28"/>
          <w:szCs w:val="28"/>
        </w:rPr>
        <w:t xml:space="preserve">РЕЕСТР должностей муниципальной службы в Устьевом сельском поселении Соболевского муниципального района камчатского края </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5"/>
        <w:gridCol w:w="19"/>
        <w:gridCol w:w="18"/>
        <w:gridCol w:w="2312"/>
      </w:tblGrid>
      <w:tr w:rsidR="00534C5A" w:rsidRPr="00700717" w:rsidTr="000B20E2">
        <w:tc>
          <w:tcPr>
            <w:tcW w:w="8250" w:type="dxa"/>
            <w:tcBorders>
              <w:top w:val="single" w:sz="4" w:space="0" w:color="auto"/>
              <w:right w:val="single" w:sz="4" w:space="0" w:color="auto"/>
            </w:tcBorders>
          </w:tcPr>
          <w:p w:rsidR="00534C5A" w:rsidRPr="00700717" w:rsidRDefault="00534C5A"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Наименование должности</w:t>
            </w:r>
          </w:p>
        </w:tc>
        <w:tc>
          <w:tcPr>
            <w:tcW w:w="1966" w:type="dxa"/>
            <w:gridSpan w:val="3"/>
            <w:tcBorders>
              <w:top w:val="single" w:sz="4" w:space="0" w:color="auto"/>
              <w:left w:val="single" w:sz="4" w:space="0" w:color="auto"/>
            </w:tcBorders>
          </w:tcPr>
          <w:p w:rsidR="00534C5A" w:rsidRPr="00700717" w:rsidRDefault="00534C5A"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Регистрационный номер (код)</w:t>
            </w:r>
          </w:p>
        </w:tc>
      </w:tr>
      <w:tr w:rsidR="00534C5A" w:rsidRPr="00700717" w:rsidTr="000B20E2">
        <w:tc>
          <w:tcPr>
            <w:tcW w:w="10216" w:type="dxa"/>
            <w:gridSpan w:val="4"/>
          </w:tcPr>
          <w:p w:rsidR="00534C5A" w:rsidRPr="00700717" w:rsidRDefault="00534C5A" w:rsidP="000B20E2">
            <w:pPr>
              <w:autoSpaceDE w:val="0"/>
              <w:autoSpaceDN w:val="0"/>
              <w:adjustRightInd w:val="0"/>
              <w:spacing w:after="0" w:line="240" w:lineRule="auto"/>
              <w:jc w:val="center"/>
              <w:rPr>
                <w:rFonts w:ascii="Times New Roman" w:hAnsi="Times New Roman" w:cs="Times New Roman"/>
                <w:i/>
                <w:sz w:val="28"/>
                <w:szCs w:val="28"/>
              </w:rPr>
            </w:pPr>
            <w:r w:rsidRPr="00700717">
              <w:rPr>
                <w:rFonts w:ascii="Times New Roman" w:hAnsi="Times New Roman" w:cs="Times New Roman"/>
                <w:i/>
                <w:sz w:val="28"/>
                <w:szCs w:val="28"/>
              </w:rPr>
              <w:t>Главная группа должностей</w:t>
            </w:r>
          </w:p>
        </w:tc>
      </w:tr>
      <w:tr w:rsidR="00534C5A" w:rsidRPr="00700717" w:rsidTr="000B20E2">
        <w:tc>
          <w:tcPr>
            <w:tcW w:w="8265" w:type="dxa"/>
            <w:gridSpan w:val="2"/>
            <w:tcBorders>
              <w:right w:val="single" w:sz="4" w:space="0" w:color="auto"/>
            </w:tcBorders>
          </w:tcPr>
          <w:p w:rsidR="00534C5A" w:rsidRPr="00700717" w:rsidRDefault="00534C5A"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Заместитель главы администрации устьевого сельского поселения</w:t>
            </w:r>
          </w:p>
        </w:tc>
        <w:tc>
          <w:tcPr>
            <w:tcW w:w="1951" w:type="dxa"/>
            <w:gridSpan w:val="2"/>
            <w:tcBorders>
              <w:left w:val="single" w:sz="4" w:space="0" w:color="auto"/>
            </w:tcBorders>
          </w:tcPr>
          <w:p w:rsidR="00534C5A" w:rsidRPr="00700717" w:rsidRDefault="00534C5A"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03 -1- 02</w:t>
            </w:r>
          </w:p>
        </w:tc>
      </w:tr>
      <w:tr w:rsidR="00534C5A" w:rsidRPr="00700717" w:rsidTr="000B20E2">
        <w:tc>
          <w:tcPr>
            <w:tcW w:w="8265" w:type="dxa"/>
            <w:gridSpan w:val="2"/>
            <w:tcBorders>
              <w:right w:val="single" w:sz="4" w:space="0" w:color="auto"/>
            </w:tcBorders>
          </w:tcPr>
          <w:p w:rsidR="00534C5A" w:rsidRPr="00700717" w:rsidRDefault="00534C5A"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Начальник самостоятельного отдела администрации Устьевого сельского поселения</w:t>
            </w:r>
          </w:p>
        </w:tc>
        <w:tc>
          <w:tcPr>
            <w:tcW w:w="1951" w:type="dxa"/>
            <w:gridSpan w:val="2"/>
            <w:tcBorders>
              <w:left w:val="single" w:sz="4" w:space="0" w:color="auto"/>
            </w:tcBorders>
          </w:tcPr>
          <w:p w:rsidR="00534C5A" w:rsidRPr="00700717" w:rsidRDefault="00534C5A"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03-2-07</w:t>
            </w:r>
          </w:p>
        </w:tc>
      </w:tr>
      <w:tr w:rsidR="00534C5A" w:rsidRPr="00700717" w:rsidTr="000B20E2">
        <w:tc>
          <w:tcPr>
            <w:tcW w:w="10216" w:type="dxa"/>
            <w:gridSpan w:val="4"/>
          </w:tcPr>
          <w:p w:rsidR="00534C5A" w:rsidRPr="00700717" w:rsidRDefault="00534C5A" w:rsidP="000B20E2">
            <w:pPr>
              <w:autoSpaceDE w:val="0"/>
              <w:autoSpaceDN w:val="0"/>
              <w:adjustRightInd w:val="0"/>
              <w:spacing w:after="0" w:line="240" w:lineRule="auto"/>
              <w:jc w:val="center"/>
              <w:rPr>
                <w:rFonts w:ascii="Times New Roman" w:hAnsi="Times New Roman" w:cs="Times New Roman"/>
                <w:i/>
                <w:sz w:val="28"/>
                <w:szCs w:val="28"/>
              </w:rPr>
            </w:pPr>
            <w:r w:rsidRPr="00700717">
              <w:rPr>
                <w:rFonts w:ascii="Times New Roman" w:hAnsi="Times New Roman" w:cs="Times New Roman"/>
                <w:i/>
                <w:sz w:val="28"/>
                <w:szCs w:val="28"/>
              </w:rPr>
              <w:t>Старшая группа должностей</w:t>
            </w:r>
          </w:p>
        </w:tc>
      </w:tr>
      <w:tr w:rsidR="00534C5A" w:rsidRPr="00700717" w:rsidTr="000B20E2">
        <w:tc>
          <w:tcPr>
            <w:tcW w:w="8280" w:type="dxa"/>
            <w:gridSpan w:val="3"/>
            <w:tcBorders>
              <w:right w:val="single" w:sz="4" w:space="0" w:color="auto"/>
            </w:tcBorders>
          </w:tcPr>
          <w:p w:rsidR="00534C5A" w:rsidRPr="00700717" w:rsidRDefault="00534C5A"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Ведущий специалист-эксперт администрации Устьевого сельского поселения</w:t>
            </w:r>
          </w:p>
        </w:tc>
        <w:tc>
          <w:tcPr>
            <w:tcW w:w="1936" w:type="dxa"/>
            <w:tcBorders>
              <w:left w:val="single" w:sz="4" w:space="0" w:color="auto"/>
            </w:tcBorders>
          </w:tcPr>
          <w:p w:rsidR="00534C5A" w:rsidRPr="00700717" w:rsidRDefault="00534C5A"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03-4-12</w:t>
            </w:r>
          </w:p>
        </w:tc>
      </w:tr>
    </w:tbl>
    <w:p w:rsidR="00534C5A" w:rsidRPr="00700717" w:rsidRDefault="00534C5A" w:rsidP="00534C5A">
      <w:pPr>
        <w:autoSpaceDE w:val="0"/>
        <w:autoSpaceDN w:val="0"/>
        <w:adjustRightInd w:val="0"/>
        <w:spacing w:after="0" w:line="240" w:lineRule="auto"/>
        <w:ind w:firstLine="720"/>
        <w:jc w:val="both"/>
        <w:rPr>
          <w:rFonts w:ascii="Times New Roman" w:hAnsi="Times New Roman" w:cs="Times New Roman"/>
          <w:b/>
          <w:sz w:val="28"/>
          <w:szCs w:val="28"/>
        </w:rPr>
      </w:pPr>
    </w:p>
    <w:p w:rsidR="00F6416C" w:rsidRPr="00700717" w:rsidRDefault="00F6416C">
      <w:pPr>
        <w:pStyle w:val="ConsPlusNormal"/>
        <w:ind w:firstLine="540"/>
        <w:jc w:val="both"/>
        <w:rPr>
          <w:rFonts w:ascii="Times New Roman" w:hAnsi="Times New Roman" w:cs="Times New Roman"/>
        </w:rPr>
      </w:pPr>
    </w:p>
    <w:p w:rsidR="00D41998" w:rsidRPr="00700717" w:rsidRDefault="00D41998" w:rsidP="00D41998">
      <w:pPr>
        <w:pStyle w:val="ConsPlusNormal"/>
        <w:jc w:val="right"/>
        <w:rPr>
          <w:rFonts w:ascii="Times New Roman" w:hAnsi="Times New Roman" w:cs="Times New Roman"/>
        </w:rPr>
      </w:pPr>
      <w:r w:rsidRPr="00700717">
        <w:rPr>
          <w:rFonts w:ascii="Times New Roman" w:hAnsi="Times New Roman" w:cs="Times New Roman"/>
        </w:rPr>
        <w:t>Приложение 2</w:t>
      </w:r>
    </w:p>
    <w:p w:rsidR="00D41998" w:rsidRPr="00700717" w:rsidRDefault="00D41998" w:rsidP="00D41998">
      <w:pPr>
        <w:pStyle w:val="ConsPlusNormal"/>
        <w:jc w:val="right"/>
        <w:rPr>
          <w:rFonts w:ascii="Times New Roman" w:hAnsi="Times New Roman" w:cs="Times New Roman"/>
        </w:rPr>
      </w:pPr>
      <w:r w:rsidRPr="00700717">
        <w:rPr>
          <w:rFonts w:ascii="Times New Roman" w:hAnsi="Times New Roman" w:cs="Times New Roman"/>
        </w:rPr>
        <w:t xml:space="preserve">к Решению Собрания депутатов </w:t>
      </w:r>
    </w:p>
    <w:p w:rsidR="00D41998" w:rsidRPr="00700717" w:rsidRDefault="00D41998" w:rsidP="00D41998">
      <w:pPr>
        <w:pStyle w:val="ConsPlusNormal"/>
        <w:jc w:val="right"/>
        <w:rPr>
          <w:rFonts w:ascii="Times New Roman" w:hAnsi="Times New Roman" w:cs="Times New Roman"/>
        </w:rPr>
      </w:pPr>
      <w:r w:rsidRPr="00700717">
        <w:rPr>
          <w:rFonts w:ascii="Times New Roman" w:hAnsi="Times New Roman" w:cs="Times New Roman"/>
        </w:rPr>
        <w:t>Устьевого сельского поселения</w:t>
      </w:r>
    </w:p>
    <w:p w:rsidR="00D41998" w:rsidRPr="00700717" w:rsidRDefault="00D41998" w:rsidP="00D41998">
      <w:pPr>
        <w:pStyle w:val="ConsPlusNormal"/>
        <w:jc w:val="right"/>
        <w:rPr>
          <w:rFonts w:ascii="Times New Roman" w:hAnsi="Times New Roman" w:cs="Times New Roman"/>
        </w:rPr>
      </w:pPr>
      <w:r w:rsidRPr="00700717">
        <w:rPr>
          <w:rFonts w:ascii="Times New Roman" w:hAnsi="Times New Roman" w:cs="Times New Roman"/>
        </w:rPr>
        <w:t>Положение «О муниципальной службе</w:t>
      </w:r>
    </w:p>
    <w:p w:rsidR="00D41998" w:rsidRPr="00700717" w:rsidRDefault="00D41998" w:rsidP="00D41998">
      <w:pPr>
        <w:pStyle w:val="ConsPlusNormal"/>
        <w:jc w:val="right"/>
        <w:rPr>
          <w:rFonts w:ascii="Times New Roman" w:hAnsi="Times New Roman" w:cs="Times New Roman"/>
        </w:rPr>
      </w:pPr>
      <w:r w:rsidRPr="00700717">
        <w:rPr>
          <w:rFonts w:ascii="Times New Roman" w:hAnsi="Times New Roman" w:cs="Times New Roman"/>
        </w:rPr>
        <w:t>в Устьевом сельском положении"</w:t>
      </w:r>
    </w:p>
    <w:p w:rsidR="00D41998" w:rsidRPr="00700717" w:rsidRDefault="00D41998" w:rsidP="00D41998">
      <w:pPr>
        <w:pStyle w:val="ConsPlusNormal"/>
        <w:jc w:val="right"/>
        <w:rPr>
          <w:rFonts w:ascii="Times New Roman" w:hAnsi="Times New Roman" w:cs="Times New Roman"/>
        </w:rPr>
      </w:pPr>
      <w:r w:rsidRPr="00700717">
        <w:rPr>
          <w:rFonts w:ascii="Times New Roman" w:hAnsi="Times New Roman" w:cs="Times New Roman"/>
        </w:rPr>
        <w:t xml:space="preserve">от </w:t>
      </w:r>
      <w:r w:rsidR="00384D0A">
        <w:rPr>
          <w:rFonts w:ascii="Times New Roman" w:hAnsi="Times New Roman" w:cs="Times New Roman"/>
        </w:rPr>
        <w:t>04.03</w:t>
      </w:r>
      <w:r w:rsidRPr="00700717">
        <w:rPr>
          <w:rFonts w:ascii="Times New Roman" w:hAnsi="Times New Roman" w:cs="Times New Roman"/>
        </w:rPr>
        <w:t xml:space="preserve">.2016 N </w:t>
      </w:r>
      <w:r w:rsidR="00700717">
        <w:rPr>
          <w:rFonts w:ascii="Times New Roman" w:hAnsi="Times New Roman" w:cs="Times New Roman"/>
        </w:rPr>
        <w:t>3</w:t>
      </w:r>
      <w:r w:rsidR="0023242F">
        <w:rPr>
          <w:rFonts w:ascii="Times New Roman" w:hAnsi="Times New Roman" w:cs="Times New Roman"/>
        </w:rPr>
        <w:t>4</w:t>
      </w:r>
    </w:p>
    <w:p w:rsidR="00D41998" w:rsidRPr="00700717" w:rsidRDefault="00D41998" w:rsidP="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rsidP="00D41998">
      <w:pPr>
        <w:autoSpaceDE w:val="0"/>
        <w:autoSpaceDN w:val="0"/>
        <w:adjustRightInd w:val="0"/>
        <w:spacing w:after="0" w:line="240" w:lineRule="auto"/>
        <w:ind w:firstLine="720"/>
        <w:jc w:val="center"/>
        <w:rPr>
          <w:rFonts w:ascii="Times New Roman" w:hAnsi="Times New Roman" w:cs="Times New Roman"/>
          <w:b/>
          <w:sz w:val="28"/>
          <w:szCs w:val="28"/>
        </w:rPr>
      </w:pPr>
      <w:r w:rsidRPr="00700717">
        <w:rPr>
          <w:rFonts w:ascii="Times New Roman" w:hAnsi="Times New Roman" w:cs="Times New Roman"/>
          <w:b/>
          <w:sz w:val="28"/>
          <w:szCs w:val="28"/>
        </w:rPr>
        <w:t>Размеры должностных окладов муниципальных служащих в Устьевом сельском поселении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9"/>
        <w:gridCol w:w="4645"/>
      </w:tblGrid>
      <w:tr w:rsidR="00D41998" w:rsidRPr="00700717" w:rsidTr="000B20E2">
        <w:tc>
          <w:tcPr>
            <w:tcW w:w="5108" w:type="dxa"/>
          </w:tcPr>
          <w:p w:rsidR="00D41998" w:rsidRPr="00700717" w:rsidRDefault="00D41998" w:rsidP="000B20E2">
            <w:pPr>
              <w:autoSpaceDE w:val="0"/>
              <w:autoSpaceDN w:val="0"/>
              <w:adjustRightInd w:val="0"/>
              <w:spacing w:after="0" w:line="240" w:lineRule="auto"/>
              <w:jc w:val="center"/>
              <w:rPr>
                <w:rFonts w:ascii="Times New Roman" w:hAnsi="Times New Roman" w:cs="Times New Roman"/>
                <w:b/>
                <w:sz w:val="28"/>
                <w:szCs w:val="28"/>
              </w:rPr>
            </w:pPr>
            <w:r w:rsidRPr="00700717">
              <w:rPr>
                <w:rFonts w:ascii="Times New Roman" w:hAnsi="Times New Roman" w:cs="Times New Roman"/>
                <w:b/>
                <w:sz w:val="28"/>
                <w:szCs w:val="28"/>
              </w:rPr>
              <w:t xml:space="preserve">Наименование должности </w:t>
            </w:r>
          </w:p>
        </w:tc>
        <w:tc>
          <w:tcPr>
            <w:tcW w:w="5108" w:type="dxa"/>
          </w:tcPr>
          <w:p w:rsidR="00D41998" w:rsidRPr="00700717" w:rsidRDefault="00D41998" w:rsidP="000B20E2">
            <w:pPr>
              <w:autoSpaceDE w:val="0"/>
              <w:autoSpaceDN w:val="0"/>
              <w:adjustRightInd w:val="0"/>
              <w:spacing w:after="0" w:line="240" w:lineRule="auto"/>
              <w:jc w:val="center"/>
              <w:rPr>
                <w:rFonts w:ascii="Times New Roman" w:hAnsi="Times New Roman" w:cs="Times New Roman"/>
                <w:b/>
                <w:sz w:val="28"/>
                <w:szCs w:val="28"/>
              </w:rPr>
            </w:pPr>
            <w:r w:rsidRPr="00700717">
              <w:rPr>
                <w:rFonts w:ascii="Times New Roman" w:hAnsi="Times New Roman" w:cs="Times New Roman"/>
                <w:b/>
                <w:sz w:val="28"/>
                <w:szCs w:val="28"/>
              </w:rPr>
              <w:t>Размер должностного оклада (руб.)</w:t>
            </w:r>
          </w:p>
        </w:tc>
      </w:tr>
      <w:tr w:rsidR="00D41998" w:rsidRPr="00700717" w:rsidTr="000B20E2">
        <w:tc>
          <w:tcPr>
            <w:tcW w:w="5108" w:type="dxa"/>
          </w:tcPr>
          <w:p w:rsidR="00D41998" w:rsidRPr="00700717" w:rsidRDefault="00D41998"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Заместитель главы администрации Устьевого сельского поселения</w:t>
            </w:r>
          </w:p>
        </w:tc>
        <w:tc>
          <w:tcPr>
            <w:tcW w:w="5108" w:type="dxa"/>
          </w:tcPr>
          <w:p w:rsidR="00D41998" w:rsidRPr="00700717" w:rsidRDefault="00D41998"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6036</w:t>
            </w:r>
          </w:p>
        </w:tc>
      </w:tr>
      <w:tr w:rsidR="00D41998" w:rsidRPr="00700717" w:rsidTr="000B20E2">
        <w:tc>
          <w:tcPr>
            <w:tcW w:w="5108" w:type="dxa"/>
          </w:tcPr>
          <w:p w:rsidR="00D41998" w:rsidRPr="00700717" w:rsidRDefault="00D41998"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Начальник самостоятельного отдела администрации Устьевого сельского поселения</w:t>
            </w:r>
          </w:p>
        </w:tc>
        <w:tc>
          <w:tcPr>
            <w:tcW w:w="5108" w:type="dxa"/>
          </w:tcPr>
          <w:p w:rsidR="00D41998" w:rsidRPr="00700717" w:rsidRDefault="00D41998"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7562</w:t>
            </w:r>
          </w:p>
        </w:tc>
      </w:tr>
      <w:tr w:rsidR="00D41998" w:rsidRPr="00700717" w:rsidTr="000B20E2">
        <w:tc>
          <w:tcPr>
            <w:tcW w:w="5108" w:type="dxa"/>
          </w:tcPr>
          <w:p w:rsidR="00D41998" w:rsidRPr="00700717" w:rsidRDefault="00D41998"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Ведущий специалист-эксперт администрации Устьевого сельского поселения</w:t>
            </w:r>
          </w:p>
        </w:tc>
        <w:tc>
          <w:tcPr>
            <w:tcW w:w="5108" w:type="dxa"/>
          </w:tcPr>
          <w:p w:rsidR="00D41998" w:rsidRPr="00700717" w:rsidRDefault="00D41998"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4297</w:t>
            </w:r>
          </w:p>
        </w:tc>
      </w:tr>
    </w:tbl>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p>
    <w:p w:rsidR="00D41998" w:rsidRPr="00700717" w:rsidRDefault="00D41998" w:rsidP="00D41998">
      <w:pPr>
        <w:pStyle w:val="ConsPlusNormal"/>
        <w:jc w:val="right"/>
        <w:rPr>
          <w:rFonts w:ascii="Times New Roman" w:hAnsi="Times New Roman" w:cs="Times New Roman"/>
        </w:rPr>
      </w:pPr>
      <w:r w:rsidRPr="00700717">
        <w:rPr>
          <w:rFonts w:ascii="Times New Roman" w:hAnsi="Times New Roman" w:cs="Times New Roman"/>
        </w:rPr>
        <w:t>Приложение 3</w:t>
      </w:r>
    </w:p>
    <w:p w:rsidR="00D41998" w:rsidRPr="00700717" w:rsidRDefault="00D41998" w:rsidP="00D41998">
      <w:pPr>
        <w:pStyle w:val="ConsPlusNormal"/>
        <w:jc w:val="right"/>
        <w:rPr>
          <w:rFonts w:ascii="Times New Roman" w:hAnsi="Times New Roman" w:cs="Times New Roman"/>
        </w:rPr>
      </w:pPr>
      <w:r w:rsidRPr="00700717">
        <w:rPr>
          <w:rFonts w:ascii="Times New Roman" w:hAnsi="Times New Roman" w:cs="Times New Roman"/>
        </w:rPr>
        <w:t xml:space="preserve">к Решению Собрания депутатов </w:t>
      </w:r>
    </w:p>
    <w:p w:rsidR="00D41998" w:rsidRPr="00700717" w:rsidRDefault="00D41998" w:rsidP="00D41998">
      <w:pPr>
        <w:pStyle w:val="ConsPlusNormal"/>
        <w:jc w:val="right"/>
        <w:rPr>
          <w:rFonts w:ascii="Times New Roman" w:hAnsi="Times New Roman" w:cs="Times New Roman"/>
        </w:rPr>
      </w:pPr>
      <w:r w:rsidRPr="00700717">
        <w:rPr>
          <w:rFonts w:ascii="Times New Roman" w:hAnsi="Times New Roman" w:cs="Times New Roman"/>
        </w:rPr>
        <w:t>Устьевого сельского поселения</w:t>
      </w:r>
    </w:p>
    <w:p w:rsidR="00D41998" w:rsidRPr="00700717" w:rsidRDefault="00D41998" w:rsidP="00D41998">
      <w:pPr>
        <w:pStyle w:val="ConsPlusNormal"/>
        <w:jc w:val="right"/>
        <w:rPr>
          <w:rFonts w:ascii="Times New Roman" w:hAnsi="Times New Roman" w:cs="Times New Roman"/>
        </w:rPr>
      </w:pPr>
      <w:r w:rsidRPr="00700717">
        <w:rPr>
          <w:rFonts w:ascii="Times New Roman" w:hAnsi="Times New Roman" w:cs="Times New Roman"/>
        </w:rPr>
        <w:t>Положение «О муниципальной службе</w:t>
      </w:r>
    </w:p>
    <w:p w:rsidR="00D41998" w:rsidRPr="00700717" w:rsidRDefault="00D41998" w:rsidP="00D41998">
      <w:pPr>
        <w:pStyle w:val="ConsPlusNormal"/>
        <w:jc w:val="right"/>
        <w:rPr>
          <w:rFonts w:ascii="Times New Roman" w:hAnsi="Times New Roman" w:cs="Times New Roman"/>
        </w:rPr>
      </w:pPr>
      <w:r w:rsidRPr="00700717">
        <w:rPr>
          <w:rFonts w:ascii="Times New Roman" w:hAnsi="Times New Roman" w:cs="Times New Roman"/>
        </w:rPr>
        <w:t>в Устьевом сельском положении"</w:t>
      </w:r>
    </w:p>
    <w:p w:rsidR="00D41998" w:rsidRPr="00700717" w:rsidRDefault="00D41998" w:rsidP="00D41998">
      <w:pPr>
        <w:pStyle w:val="ConsPlusNormal"/>
        <w:jc w:val="right"/>
        <w:rPr>
          <w:rFonts w:ascii="Times New Roman" w:hAnsi="Times New Roman" w:cs="Times New Roman"/>
        </w:rPr>
      </w:pPr>
      <w:r w:rsidRPr="00700717">
        <w:rPr>
          <w:rFonts w:ascii="Times New Roman" w:hAnsi="Times New Roman" w:cs="Times New Roman"/>
        </w:rPr>
        <w:t xml:space="preserve">от </w:t>
      </w:r>
      <w:r w:rsidR="00384D0A">
        <w:rPr>
          <w:rFonts w:ascii="Times New Roman" w:hAnsi="Times New Roman" w:cs="Times New Roman"/>
        </w:rPr>
        <w:t>03.04</w:t>
      </w:r>
      <w:r w:rsidRPr="00700717">
        <w:rPr>
          <w:rFonts w:ascii="Times New Roman" w:hAnsi="Times New Roman" w:cs="Times New Roman"/>
        </w:rPr>
        <w:t xml:space="preserve">.2016 N </w:t>
      </w:r>
      <w:r w:rsidR="00700717">
        <w:rPr>
          <w:rFonts w:ascii="Times New Roman" w:hAnsi="Times New Roman" w:cs="Times New Roman"/>
        </w:rPr>
        <w:t>3</w:t>
      </w:r>
      <w:r w:rsidR="0023242F">
        <w:rPr>
          <w:rFonts w:ascii="Times New Roman" w:hAnsi="Times New Roman" w:cs="Times New Roman"/>
        </w:rPr>
        <w:t>4</w:t>
      </w:r>
    </w:p>
    <w:p w:rsidR="00D41998" w:rsidRPr="00700717" w:rsidRDefault="00D41998" w:rsidP="00D41998">
      <w:pPr>
        <w:pStyle w:val="ConsPlusNormal"/>
        <w:jc w:val="right"/>
        <w:rPr>
          <w:rFonts w:ascii="Times New Roman" w:hAnsi="Times New Roman" w:cs="Times New Roman"/>
        </w:rPr>
      </w:pPr>
    </w:p>
    <w:p w:rsidR="00D41998" w:rsidRPr="00700717" w:rsidRDefault="00D41998" w:rsidP="00D41998">
      <w:pPr>
        <w:autoSpaceDE w:val="0"/>
        <w:autoSpaceDN w:val="0"/>
        <w:adjustRightInd w:val="0"/>
        <w:spacing w:after="0" w:line="240" w:lineRule="auto"/>
        <w:ind w:firstLine="720"/>
        <w:jc w:val="both"/>
        <w:rPr>
          <w:rFonts w:ascii="Times New Roman" w:hAnsi="Times New Roman" w:cs="Times New Roman"/>
          <w:b/>
          <w:sz w:val="28"/>
          <w:szCs w:val="28"/>
        </w:rPr>
      </w:pPr>
      <w:r w:rsidRPr="00700717">
        <w:rPr>
          <w:rFonts w:ascii="Times New Roman" w:hAnsi="Times New Roman" w:cs="Times New Roman"/>
          <w:b/>
          <w:sz w:val="28"/>
          <w:szCs w:val="28"/>
        </w:rPr>
        <w:t xml:space="preserve">Размер ежемесячного денежного поощрения лица и ежемесячные надбавки к должностному окладу за особые условия муниципальной  службы муниципальных служащих в Устьевом сельском поселении </w:t>
      </w:r>
    </w:p>
    <w:p w:rsidR="00D41998" w:rsidRPr="00700717" w:rsidRDefault="00D41998" w:rsidP="00D41998">
      <w:pPr>
        <w:autoSpaceDE w:val="0"/>
        <w:autoSpaceDN w:val="0"/>
        <w:adjustRightInd w:val="0"/>
        <w:spacing w:after="0" w:line="240" w:lineRule="auto"/>
        <w:ind w:firstLine="720"/>
        <w:jc w:val="both"/>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9"/>
        <w:gridCol w:w="2952"/>
        <w:gridCol w:w="3053"/>
      </w:tblGrid>
      <w:tr w:rsidR="00D41998" w:rsidRPr="00700717" w:rsidTr="000B20E2">
        <w:tc>
          <w:tcPr>
            <w:tcW w:w="3652" w:type="dxa"/>
          </w:tcPr>
          <w:p w:rsidR="00D41998" w:rsidRPr="00700717" w:rsidRDefault="00D41998" w:rsidP="000B20E2">
            <w:pPr>
              <w:autoSpaceDE w:val="0"/>
              <w:autoSpaceDN w:val="0"/>
              <w:adjustRightInd w:val="0"/>
              <w:spacing w:after="0" w:line="240" w:lineRule="auto"/>
              <w:jc w:val="both"/>
              <w:rPr>
                <w:rFonts w:ascii="Times New Roman" w:hAnsi="Times New Roman" w:cs="Times New Roman"/>
                <w:b/>
                <w:sz w:val="28"/>
                <w:szCs w:val="28"/>
              </w:rPr>
            </w:pPr>
            <w:r w:rsidRPr="00700717">
              <w:rPr>
                <w:rFonts w:ascii="Times New Roman" w:hAnsi="Times New Roman" w:cs="Times New Roman"/>
                <w:b/>
                <w:sz w:val="28"/>
                <w:szCs w:val="28"/>
              </w:rPr>
              <w:t xml:space="preserve">Наименование должности </w:t>
            </w:r>
          </w:p>
        </w:tc>
        <w:tc>
          <w:tcPr>
            <w:tcW w:w="3260" w:type="dxa"/>
          </w:tcPr>
          <w:p w:rsidR="00D41998" w:rsidRPr="00700717" w:rsidRDefault="00D41998" w:rsidP="000B20E2">
            <w:pPr>
              <w:autoSpaceDE w:val="0"/>
              <w:autoSpaceDN w:val="0"/>
              <w:adjustRightInd w:val="0"/>
              <w:spacing w:after="0" w:line="240" w:lineRule="auto"/>
              <w:jc w:val="both"/>
              <w:rPr>
                <w:rFonts w:ascii="Times New Roman" w:hAnsi="Times New Roman" w:cs="Times New Roman"/>
                <w:b/>
                <w:sz w:val="28"/>
                <w:szCs w:val="28"/>
              </w:rPr>
            </w:pPr>
            <w:r w:rsidRPr="00700717">
              <w:rPr>
                <w:rFonts w:ascii="Times New Roman" w:hAnsi="Times New Roman" w:cs="Times New Roman"/>
                <w:b/>
                <w:sz w:val="28"/>
                <w:szCs w:val="28"/>
              </w:rPr>
              <w:t>Размер ежемесячного денежного поощрения (количество должностных окладов в месяц)</w:t>
            </w:r>
          </w:p>
        </w:tc>
        <w:tc>
          <w:tcPr>
            <w:tcW w:w="3304" w:type="dxa"/>
          </w:tcPr>
          <w:p w:rsidR="00D41998" w:rsidRPr="00700717" w:rsidRDefault="00D41998" w:rsidP="000B20E2">
            <w:pPr>
              <w:autoSpaceDE w:val="0"/>
              <w:autoSpaceDN w:val="0"/>
              <w:adjustRightInd w:val="0"/>
              <w:spacing w:after="0" w:line="240" w:lineRule="auto"/>
              <w:jc w:val="both"/>
              <w:rPr>
                <w:rFonts w:ascii="Times New Roman" w:hAnsi="Times New Roman" w:cs="Times New Roman"/>
                <w:b/>
                <w:sz w:val="28"/>
                <w:szCs w:val="28"/>
              </w:rPr>
            </w:pPr>
            <w:r w:rsidRPr="00700717">
              <w:rPr>
                <w:rFonts w:ascii="Times New Roman" w:hAnsi="Times New Roman" w:cs="Times New Roman"/>
                <w:b/>
                <w:sz w:val="28"/>
                <w:szCs w:val="28"/>
              </w:rPr>
              <w:t>Ежемесячная надбавка к должностному окладу за особые условия муниципальной службы (в процентах к должностному окладу)</w:t>
            </w:r>
          </w:p>
        </w:tc>
      </w:tr>
      <w:tr w:rsidR="00D41998" w:rsidRPr="00700717" w:rsidTr="000B20E2">
        <w:tc>
          <w:tcPr>
            <w:tcW w:w="3652" w:type="dxa"/>
          </w:tcPr>
          <w:p w:rsidR="00D41998" w:rsidRPr="00700717" w:rsidRDefault="00D41998" w:rsidP="000B20E2">
            <w:pPr>
              <w:autoSpaceDE w:val="0"/>
              <w:autoSpaceDN w:val="0"/>
              <w:adjustRightInd w:val="0"/>
              <w:spacing w:after="0" w:line="240" w:lineRule="auto"/>
              <w:jc w:val="both"/>
              <w:rPr>
                <w:rFonts w:ascii="Times New Roman" w:hAnsi="Times New Roman" w:cs="Times New Roman"/>
                <w:sz w:val="28"/>
                <w:szCs w:val="28"/>
              </w:rPr>
            </w:pPr>
            <w:r w:rsidRPr="00700717">
              <w:rPr>
                <w:rFonts w:ascii="Times New Roman" w:hAnsi="Times New Roman" w:cs="Times New Roman"/>
                <w:sz w:val="28"/>
                <w:szCs w:val="28"/>
              </w:rPr>
              <w:t xml:space="preserve">Заместитель главы администрации Устьевого сельского поселения </w:t>
            </w:r>
          </w:p>
        </w:tc>
        <w:tc>
          <w:tcPr>
            <w:tcW w:w="3260" w:type="dxa"/>
          </w:tcPr>
          <w:p w:rsidR="00D41998" w:rsidRPr="00700717" w:rsidRDefault="00F14E93" w:rsidP="000B20E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304" w:type="dxa"/>
          </w:tcPr>
          <w:p w:rsidR="00D41998" w:rsidRPr="00700717" w:rsidRDefault="00D41998"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0-100</w:t>
            </w:r>
          </w:p>
        </w:tc>
      </w:tr>
      <w:tr w:rsidR="00D41998" w:rsidRPr="00700717" w:rsidTr="000B20E2">
        <w:tc>
          <w:tcPr>
            <w:tcW w:w="3652" w:type="dxa"/>
          </w:tcPr>
          <w:p w:rsidR="00D41998" w:rsidRPr="00700717" w:rsidRDefault="00D41998" w:rsidP="000B20E2">
            <w:pPr>
              <w:autoSpaceDE w:val="0"/>
              <w:autoSpaceDN w:val="0"/>
              <w:adjustRightInd w:val="0"/>
              <w:spacing w:after="0" w:line="240" w:lineRule="auto"/>
              <w:jc w:val="both"/>
              <w:rPr>
                <w:rFonts w:ascii="Times New Roman" w:hAnsi="Times New Roman" w:cs="Times New Roman"/>
                <w:sz w:val="28"/>
                <w:szCs w:val="28"/>
              </w:rPr>
            </w:pPr>
            <w:r w:rsidRPr="00700717">
              <w:rPr>
                <w:rFonts w:ascii="Times New Roman" w:hAnsi="Times New Roman" w:cs="Times New Roman"/>
                <w:sz w:val="28"/>
                <w:szCs w:val="28"/>
              </w:rPr>
              <w:t>Начальник самостоятельного отдела администрации устьевого сельского поселения</w:t>
            </w:r>
          </w:p>
        </w:tc>
        <w:tc>
          <w:tcPr>
            <w:tcW w:w="3260" w:type="dxa"/>
          </w:tcPr>
          <w:p w:rsidR="00D41998" w:rsidRPr="00700717" w:rsidRDefault="00D41998"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1,82</w:t>
            </w:r>
          </w:p>
        </w:tc>
        <w:tc>
          <w:tcPr>
            <w:tcW w:w="3304" w:type="dxa"/>
          </w:tcPr>
          <w:p w:rsidR="00D41998" w:rsidRPr="00700717" w:rsidRDefault="00D41998" w:rsidP="0039714D">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0-</w:t>
            </w:r>
            <w:r w:rsidR="0039714D">
              <w:rPr>
                <w:rFonts w:ascii="Times New Roman" w:hAnsi="Times New Roman" w:cs="Times New Roman"/>
                <w:sz w:val="28"/>
                <w:szCs w:val="28"/>
              </w:rPr>
              <w:t>90</w:t>
            </w:r>
          </w:p>
        </w:tc>
      </w:tr>
      <w:tr w:rsidR="00D41998" w:rsidRPr="00700717" w:rsidTr="000B20E2">
        <w:tc>
          <w:tcPr>
            <w:tcW w:w="3652" w:type="dxa"/>
          </w:tcPr>
          <w:p w:rsidR="00D41998" w:rsidRPr="00700717" w:rsidRDefault="00D41998" w:rsidP="000B20E2">
            <w:pPr>
              <w:autoSpaceDE w:val="0"/>
              <w:autoSpaceDN w:val="0"/>
              <w:adjustRightInd w:val="0"/>
              <w:spacing w:after="0" w:line="240" w:lineRule="auto"/>
              <w:jc w:val="both"/>
              <w:rPr>
                <w:rFonts w:ascii="Times New Roman" w:hAnsi="Times New Roman" w:cs="Times New Roman"/>
                <w:sz w:val="28"/>
                <w:szCs w:val="28"/>
              </w:rPr>
            </w:pPr>
            <w:r w:rsidRPr="00700717">
              <w:rPr>
                <w:rFonts w:ascii="Times New Roman" w:hAnsi="Times New Roman" w:cs="Times New Roman"/>
                <w:sz w:val="28"/>
                <w:szCs w:val="28"/>
              </w:rPr>
              <w:t>Ведущий специалист-эксперт</w:t>
            </w:r>
          </w:p>
        </w:tc>
        <w:tc>
          <w:tcPr>
            <w:tcW w:w="3260" w:type="dxa"/>
          </w:tcPr>
          <w:p w:rsidR="00D41998" w:rsidRPr="00700717" w:rsidRDefault="00D41998"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1,3</w:t>
            </w:r>
          </w:p>
        </w:tc>
        <w:tc>
          <w:tcPr>
            <w:tcW w:w="3304" w:type="dxa"/>
          </w:tcPr>
          <w:p w:rsidR="00D41998" w:rsidRPr="00700717" w:rsidRDefault="00D41998"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0-50</w:t>
            </w:r>
          </w:p>
        </w:tc>
      </w:tr>
    </w:tbl>
    <w:p w:rsidR="00F6416C" w:rsidRPr="00700717" w:rsidRDefault="00F6416C">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p>
    <w:p w:rsidR="00F6416C" w:rsidRDefault="00F6416C">
      <w:pPr>
        <w:pStyle w:val="ConsPlusNormal"/>
        <w:ind w:firstLine="540"/>
        <w:jc w:val="both"/>
        <w:rPr>
          <w:rFonts w:ascii="Times New Roman" w:hAnsi="Times New Roman" w:cs="Times New Roman"/>
        </w:rPr>
      </w:pPr>
    </w:p>
    <w:p w:rsidR="00700717" w:rsidRDefault="00700717">
      <w:pPr>
        <w:pStyle w:val="ConsPlusNormal"/>
        <w:ind w:firstLine="540"/>
        <w:jc w:val="both"/>
        <w:rPr>
          <w:rFonts w:ascii="Times New Roman" w:hAnsi="Times New Roman" w:cs="Times New Roman"/>
        </w:rPr>
      </w:pPr>
    </w:p>
    <w:p w:rsidR="00700717" w:rsidRDefault="00700717">
      <w:pPr>
        <w:pStyle w:val="ConsPlusNormal"/>
        <w:ind w:firstLine="540"/>
        <w:jc w:val="both"/>
        <w:rPr>
          <w:rFonts w:ascii="Times New Roman" w:hAnsi="Times New Roman" w:cs="Times New Roman"/>
        </w:rPr>
      </w:pPr>
    </w:p>
    <w:p w:rsidR="00700717" w:rsidRPr="00700717" w:rsidRDefault="00700717">
      <w:pPr>
        <w:pStyle w:val="ConsPlusNormal"/>
        <w:ind w:firstLine="540"/>
        <w:jc w:val="both"/>
        <w:rPr>
          <w:rFonts w:ascii="Times New Roman" w:hAnsi="Times New Roman" w:cs="Times New Roman"/>
        </w:rPr>
      </w:pPr>
    </w:p>
    <w:p w:rsidR="00D41998" w:rsidRPr="00700717" w:rsidRDefault="00D41998" w:rsidP="00D41998">
      <w:pPr>
        <w:pStyle w:val="ConsPlusNormal"/>
        <w:jc w:val="right"/>
        <w:rPr>
          <w:rFonts w:ascii="Times New Roman" w:hAnsi="Times New Roman" w:cs="Times New Roman"/>
        </w:rPr>
      </w:pPr>
      <w:bookmarkStart w:id="17" w:name="P1039"/>
      <w:bookmarkEnd w:id="17"/>
      <w:r w:rsidRPr="00700717">
        <w:rPr>
          <w:rFonts w:ascii="Times New Roman" w:hAnsi="Times New Roman" w:cs="Times New Roman"/>
        </w:rPr>
        <w:lastRenderedPageBreak/>
        <w:t>Приложение</w:t>
      </w:r>
      <w:r w:rsidR="000B20E2" w:rsidRPr="00700717">
        <w:rPr>
          <w:rFonts w:ascii="Times New Roman" w:hAnsi="Times New Roman" w:cs="Times New Roman"/>
        </w:rPr>
        <w:t xml:space="preserve"> 4</w:t>
      </w:r>
    </w:p>
    <w:p w:rsidR="00D41998" w:rsidRPr="00700717" w:rsidRDefault="00D41998" w:rsidP="00D41998">
      <w:pPr>
        <w:pStyle w:val="ConsPlusNormal"/>
        <w:jc w:val="right"/>
        <w:rPr>
          <w:rFonts w:ascii="Times New Roman" w:hAnsi="Times New Roman" w:cs="Times New Roman"/>
        </w:rPr>
      </w:pPr>
      <w:r w:rsidRPr="00700717">
        <w:rPr>
          <w:rFonts w:ascii="Times New Roman" w:hAnsi="Times New Roman" w:cs="Times New Roman"/>
        </w:rPr>
        <w:t xml:space="preserve">к Решению Собрания депутатов </w:t>
      </w:r>
    </w:p>
    <w:p w:rsidR="00D41998" w:rsidRPr="00700717" w:rsidRDefault="00D41998" w:rsidP="00D41998">
      <w:pPr>
        <w:pStyle w:val="ConsPlusNormal"/>
        <w:jc w:val="right"/>
        <w:rPr>
          <w:rFonts w:ascii="Times New Roman" w:hAnsi="Times New Roman" w:cs="Times New Roman"/>
        </w:rPr>
      </w:pPr>
      <w:r w:rsidRPr="00700717">
        <w:rPr>
          <w:rFonts w:ascii="Times New Roman" w:hAnsi="Times New Roman" w:cs="Times New Roman"/>
        </w:rPr>
        <w:t>Устьевого сельского поселения</w:t>
      </w:r>
    </w:p>
    <w:p w:rsidR="00D41998" w:rsidRPr="00700717" w:rsidRDefault="00D41998" w:rsidP="00D41998">
      <w:pPr>
        <w:pStyle w:val="ConsPlusNormal"/>
        <w:jc w:val="right"/>
        <w:rPr>
          <w:rFonts w:ascii="Times New Roman" w:hAnsi="Times New Roman" w:cs="Times New Roman"/>
        </w:rPr>
      </w:pPr>
      <w:r w:rsidRPr="00700717">
        <w:rPr>
          <w:rFonts w:ascii="Times New Roman" w:hAnsi="Times New Roman" w:cs="Times New Roman"/>
        </w:rPr>
        <w:t>Положение «О муниципальной службе</w:t>
      </w:r>
    </w:p>
    <w:p w:rsidR="00D41998" w:rsidRPr="00700717" w:rsidRDefault="00D41998" w:rsidP="00D41998">
      <w:pPr>
        <w:pStyle w:val="ConsPlusNormal"/>
        <w:jc w:val="right"/>
        <w:rPr>
          <w:rFonts w:ascii="Times New Roman" w:hAnsi="Times New Roman" w:cs="Times New Roman"/>
        </w:rPr>
      </w:pPr>
      <w:r w:rsidRPr="00700717">
        <w:rPr>
          <w:rFonts w:ascii="Times New Roman" w:hAnsi="Times New Roman" w:cs="Times New Roman"/>
        </w:rPr>
        <w:t>в Устьевом сельском положении"</w:t>
      </w:r>
    </w:p>
    <w:p w:rsidR="00D41998" w:rsidRPr="00700717" w:rsidRDefault="00D41998" w:rsidP="00D41998">
      <w:pPr>
        <w:pStyle w:val="ConsPlusNormal"/>
        <w:jc w:val="right"/>
        <w:rPr>
          <w:rFonts w:ascii="Times New Roman" w:hAnsi="Times New Roman" w:cs="Times New Roman"/>
        </w:rPr>
      </w:pPr>
      <w:r w:rsidRPr="00700717">
        <w:rPr>
          <w:rFonts w:ascii="Times New Roman" w:hAnsi="Times New Roman" w:cs="Times New Roman"/>
        </w:rPr>
        <w:t xml:space="preserve">от </w:t>
      </w:r>
      <w:r w:rsidR="00384D0A">
        <w:rPr>
          <w:rFonts w:ascii="Times New Roman" w:hAnsi="Times New Roman" w:cs="Times New Roman"/>
        </w:rPr>
        <w:t>04.03</w:t>
      </w:r>
      <w:r w:rsidRPr="00700717">
        <w:rPr>
          <w:rFonts w:ascii="Times New Roman" w:hAnsi="Times New Roman" w:cs="Times New Roman"/>
        </w:rPr>
        <w:t xml:space="preserve">.2016 N </w:t>
      </w:r>
      <w:r w:rsidR="00700717">
        <w:rPr>
          <w:rFonts w:ascii="Times New Roman" w:hAnsi="Times New Roman" w:cs="Times New Roman"/>
        </w:rPr>
        <w:t>3</w:t>
      </w:r>
      <w:r w:rsidR="0023242F">
        <w:rPr>
          <w:rFonts w:ascii="Times New Roman" w:hAnsi="Times New Roman" w:cs="Times New Roman"/>
        </w:rPr>
        <w:t>4</w:t>
      </w: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ПОЛОЖЕНИЕ</w:t>
      </w: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О ПРОВЕДЕНИИ АТТЕСТАЦИИ МУНИЦИПАЛЬНЫХ СЛУЖАЩИХ</w:t>
      </w: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 xml:space="preserve">В </w:t>
      </w:r>
      <w:r w:rsidR="0001667B">
        <w:rPr>
          <w:rFonts w:ascii="Times New Roman" w:hAnsi="Times New Roman" w:cs="Times New Roman"/>
        </w:rPr>
        <w:t>УСТЬЕВОМ СЕЛЬСКОМ ПОСЕЛЕНИ</w:t>
      </w:r>
    </w:p>
    <w:p w:rsidR="00F6416C" w:rsidRPr="00700717" w:rsidRDefault="00F6416C" w:rsidP="00D41998">
      <w:pPr>
        <w:pStyle w:val="ConsPlusNormal"/>
        <w:jc w:val="both"/>
        <w:rPr>
          <w:rFonts w:ascii="Times New Roman" w:hAnsi="Times New Roman" w:cs="Times New Roman"/>
        </w:rPr>
      </w:pPr>
    </w:p>
    <w:p w:rsidR="00F6416C" w:rsidRPr="00700717" w:rsidRDefault="00F6416C">
      <w:pPr>
        <w:pStyle w:val="ConsPlusNormal"/>
        <w:jc w:val="center"/>
        <w:rPr>
          <w:rFonts w:ascii="Times New Roman" w:hAnsi="Times New Roman" w:cs="Times New Roman"/>
        </w:rPr>
      </w:pPr>
      <w:r w:rsidRPr="00700717">
        <w:rPr>
          <w:rFonts w:ascii="Times New Roman" w:hAnsi="Times New Roman" w:cs="Times New Roman"/>
        </w:rPr>
        <w:t>1. Общие положения</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1.1. Настоящим Типовым положением о проведении аттестации муниципальных служащих в </w:t>
      </w:r>
      <w:r w:rsidR="00DC3998" w:rsidRPr="00700717">
        <w:rPr>
          <w:rFonts w:ascii="Times New Roman" w:hAnsi="Times New Roman" w:cs="Times New Roman"/>
        </w:rPr>
        <w:t>Устьевом сельском положении</w:t>
      </w:r>
      <w:r w:rsidRPr="00700717">
        <w:rPr>
          <w:rFonts w:ascii="Times New Roman" w:hAnsi="Times New Roman" w:cs="Times New Roman"/>
        </w:rPr>
        <w:t xml:space="preserve"> (далее - Положение) определяется порядок проведения аттестации муниципальных служащих, замещающих должности муниципальной службы в </w:t>
      </w:r>
      <w:r w:rsidR="00DC3998" w:rsidRPr="00700717">
        <w:rPr>
          <w:rFonts w:ascii="Times New Roman" w:hAnsi="Times New Roman" w:cs="Times New Roman"/>
        </w:rPr>
        <w:t>Устьевом сельском поселении Соболевского муниципального района Камчатского края</w:t>
      </w:r>
      <w:r w:rsidRPr="00700717">
        <w:rPr>
          <w:rFonts w:ascii="Times New Roman" w:hAnsi="Times New Roman" w:cs="Times New Roman"/>
        </w:rPr>
        <w:t>.</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w:t>
      </w:r>
      <w:proofErr w:type="gramStart"/>
      <w:r w:rsidRPr="00700717">
        <w:rPr>
          <w:rFonts w:ascii="Times New Roman" w:hAnsi="Times New Roman" w:cs="Times New Roman"/>
        </w:rPr>
        <w:t>, ,</w:t>
      </w:r>
      <w:proofErr w:type="gramEnd"/>
      <w:r w:rsidRPr="00700717">
        <w:rPr>
          <w:rFonts w:ascii="Times New Roman" w:hAnsi="Times New Roman" w:cs="Times New Roman"/>
        </w:rPr>
        <w:t xml:space="preserve"> связанных с изменением условий оплаты труда муниципальных служащих.</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1.3. Аттестации не подлежат следующие муниципальные служащие:</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замещающие должности муниципальной службы менее одного года;</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достигшие возраста 60 лет;</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беременные женщины;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5) замещающие должности муниципальной службы на основании срочного трудового договора (контракта).</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1.4. Аттестация муниципального служащего проводится один раз в три года.</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jc w:val="center"/>
        <w:rPr>
          <w:rFonts w:ascii="Times New Roman" w:hAnsi="Times New Roman" w:cs="Times New Roman"/>
        </w:rPr>
      </w:pPr>
      <w:r w:rsidRPr="00700717">
        <w:rPr>
          <w:rFonts w:ascii="Times New Roman" w:hAnsi="Times New Roman" w:cs="Times New Roman"/>
        </w:rPr>
        <w:t>2. Организация проведения аттестации муниципальных служащих</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2.1. Для проведения аттестации муниципальных служащих в органе местного самоуправления, представитель нанимателя (работодатель) издает правовой акт, содержащий положения: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о формировании аттестационной комиссии;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об утверждении графика проведения аттестации;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о составлении списков муниципальных служащих, подлежащих аттестации;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о подготовке документов, необходимых для работы аттестационной комиссии.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2.2. Представитель нанимателя (работодатель) определяет количественный и персональный состав аттестационной комиссии, сроки и порядок ее работы.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В состав аттестационной комиссии включаются представитель нанимателя (работодатель) и (или) уполномоченные им муниципальные служащие (в том числе из кадрового, юридического (правового) структурных подразделений органа местного самоуправления, в котором муниципальный служащий, подлежащий аттестации, замещает должность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Представитель нанимателя (работодатель) может привлекать к работе аттестационной комиссии независимых экспертов-специалистов по вопросам, связанным с муниципальной службой.</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В случае, если в органе местного самоуправления, аппарате избирательной комиссии создан выборный профсоюзный орган, в состав аттестационной комиссии включается представитель выборного профсоюзного органа.</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lastRenderedPageBreak/>
        <w:t>Состав аттестационной комиссии формируется таким образом, чтобы была исключена возможность возникновения конфликта интересов, которые могли бы повлиять на принимаемые аттестационной комиссией решения.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2.3. Аттестационная комиссия состоит из председателя, заместителя председателя, секретаря и членов аттестационной комиссии. Все члены аттестационной комиссии при принятии решений обладают равными правами.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2.4. Аттестация муниципальных служащих проводится аттестационной комиссией в соответствии с графиком проведения аттестации.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позднее чем за месяц до начала аттестации.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2.5. В графике проведения аттестации указываются: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наименование органа местного самоуправления, в которых проводится аттестация;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список муниципальных служащих, подлежащих аттестации;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дата, время и место проведения аттестации;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дата представления в аттестационную комиссию необходимых документов с указанием лиц, ответственных за их представление.</w:t>
      </w:r>
    </w:p>
    <w:p w:rsidR="00F6416C" w:rsidRPr="00700717" w:rsidRDefault="00F6416C">
      <w:pPr>
        <w:pStyle w:val="ConsPlusNormal"/>
        <w:ind w:firstLine="540"/>
        <w:jc w:val="both"/>
        <w:rPr>
          <w:rFonts w:ascii="Times New Roman" w:hAnsi="Times New Roman" w:cs="Times New Roman"/>
        </w:rPr>
      </w:pPr>
      <w:bookmarkStart w:id="18" w:name="P1080"/>
      <w:bookmarkEnd w:id="18"/>
      <w:r w:rsidRPr="00700717">
        <w:rPr>
          <w:rFonts w:ascii="Times New Roman" w:hAnsi="Times New Roman" w:cs="Times New Roman"/>
        </w:rPr>
        <w:t>2.6. Не позднее чем за две недели до начала аттестации в аттестационную комиссию непосредственным руководителем представляется подписанный им отзыв об исполнении должностных обязанностей муниципальным служащим, подлежащим аттестации, за аттестационный период (далее - отзыв).</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2.7. Отзыв должен содержать следующие сведения о муниципальном служащем:</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фамилия, имя, отчество;</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замещаемая должность муниципальной службы на момент проведения аттестации и дата назначения на эту должность;</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перечень основных вопросов (документов), в решении (разработке) которых муниципальный служащий принимал участие;</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мотивированная оценка профессиональных, личностных качеств и результатов профессиональной деятельности муниципального служащего.</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К отзыву прилагается должностная инструкция муниципального служащего.</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2.8.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F6416C" w:rsidRPr="00700717" w:rsidRDefault="00F6416C">
      <w:pPr>
        <w:pStyle w:val="ConsPlusNormal"/>
        <w:ind w:firstLine="540"/>
        <w:jc w:val="both"/>
        <w:rPr>
          <w:rFonts w:ascii="Times New Roman" w:hAnsi="Times New Roman" w:cs="Times New Roman"/>
        </w:rPr>
      </w:pPr>
      <w:bookmarkStart w:id="19" w:name="P1088"/>
      <w:bookmarkEnd w:id="19"/>
      <w:r w:rsidRPr="00700717">
        <w:rPr>
          <w:rFonts w:ascii="Times New Roman" w:hAnsi="Times New Roman" w:cs="Times New Roman"/>
        </w:rPr>
        <w:t>2.9. Не позднее, чем за одну неделю до дня начала аттестации непосредственный руководитель должен ознакомить муниципального служащего, подлежащего аттестации, с отзывом.</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Муниципальный служащий, подлежащий аттестации, вправе представить в аттестационную комиссию дополнительные сведения о своей профессиональной деятельности за аттестационный период, а также заявление о своем несогласии с отзывом или пояснительную записку на отзыв.</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jc w:val="center"/>
        <w:rPr>
          <w:rFonts w:ascii="Times New Roman" w:hAnsi="Times New Roman" w:cs="Times New Roman"/>
        </w:rPr>
      </w:pPr>
      <w:r w:rsidRPr="00700717">
        <w:rPr>
          <w:rFonts w:ascii="Times New Roman" w:hAnsi="Times New Roman" w:cs="Times New Roman"/>
        </w:rPr>
        <w:t>3. Проведение аттестации</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его отказа от аттестации муниципальный служащий привлекается к дисциплинарной ответственности в соответствии с законодательством о муниципальной службе, а аттестация переносится на более поздний срок.</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3.2.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В целях объективного проведения аттестации в случае предоставления аттестуемым муниципальным служащим документов, указанных в </w:t>
      </w:r>
      <w:hyperlink w:anchor="P1088" w:history="1">
        <w:r w:rsidRPr="00700717">
          <w:rPr>
            <w:rFonts w:ascii="Times New Roman" w:hAnsi="Times New Roman" w:cs="Times New Roman"/>
            <w:color w:val="0000FF"/>
          </w:rPr>
          <w:t>пункте 2.9</w:t>
        </w:r>
      </w:hyperlink>
      <w:r w:rsidRPr="00700717">
        <w:rPr>
          <w:rFonts w:ascii="Times New Roman" w:hAnsi="Times New Roman" w:cs="Times New Roman"/>
        </w:rPr>
        <w:t xml:space="preserve"> настоящего Положения, после их рассмотрения аттестационная комиссия вправе перенести аттестацию на очередное заседание комиссии.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3.3.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w:t>
      </w:r>
      <w:r w:rsidRPr="00700717">
        <w:rPr>
          <w:rFonts w:ascii="Times New Roman" w:hAnsi="Times New Roman" w:cs="Times New Roman"/>
        </w:rPr>
        <w:lastRenderedPageBreak/>
        <w:t>доброжелательным.</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самоуправления, аппаратом избирательной комиссии (их структурными подразделениями) задач, сложности выполняемой им работы, ее эффективности и результативности. При этом должны учитываться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законодательством о муниципальной службе, а также организаторские способности тех муниципальных служащих, которые наделены организационно-распорядительными полномочиями по отношению к другим муниципальным служащим.</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3.4. Заседание аттестационной комиссии считается правомочным, если на нем присутствует не менее двух третей ее членов.</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3.5. Решение аттестационной комиссии принимаются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членов аттестационной комиссии муниципальный служащий признается соответствующим замещаемой должности муниципальной службы.</w:t>
      </w:r>
    </w:p>
    <w:p w:rsidR="00F6416C" w:rsidRPr="00700717" w:rsidRDefault="00F6416C">
      <w:pPr>
        <w:pStyle w:val="ConsPlusNormal"/>
        <w:ind w:firstLine="540"/>
        <w:jc w:val="both"/>
        <w:rPr>
          <w:rFonts w:ascii="Times New Roman" w:hAnsi="Times New Roman" w:cs="Times New Roman"/>
        </w:rPr>
      </w:pPr>
      <w:bookmarkStart w:id="20" w:name="P1101"/>
      <w:bookmarkEnd w:id="20"/>
      <w:r w:rsidRPr="00700717">
        <w:rPr>
          <w:rFonts w:ascii="Times New Roman" w:hAnsi="Times New Roman" w:cs="Times New Roman"/>
        </w:rPr>
        <w:t>3.6. По результатам аттестации муниципального служащего аттестационной комиссией принимается одно из следующих решений:</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муниципальный служащий соответствует замещаемой должности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муниципальный служащий не соответствует замещаемой должности муниципальной службы.</w:t>
      </w:r>
    </w:p>
    <w:p w:rsidR="00F6416C" w:rsidRPr="00700717" w:rsidRDefault="00F6416C">
      <w:pPr>
        <w:pStyle w:val="ConsPlusNormal"/>
        <w:ind w:firstLine="540"/>
        <w:jc w:val="both"/>
        <w:rPr>
          <w:rFonts w:ascii="Times New Roman" w:hAnsi="Times New Roman" w:cs="Times New Roman"/>
        </w:rPr>
      </w:pPr>
      <w:bookmarkStart w:id="21" w:name="P1104"/>
      <w:bookmarkEnd w:id="21"/>
      <w:r w:rsidRPr="00700717">
        <w:rPr>
          <w:rFonts w:ascii="Times New Roman" w:hAnsi="Times New Roman" w:cs="Times New Roman"/>
        </w:rPr>
        <w:t>3.7. Аттестационная комиссия может давать рекомендации: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о поощрении отдельных муниципальных служащих за достигнутые ими успехи в работе, в том числе о повышении их в должности;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в случае необходимости - рекомендации об улучшении деятельности аттестуемых муниципальных служащих;</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о направлении отдельных муниципальных служащих на получение дополнительного профессионального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3.8. Результаты аттестации сообщаются аттестованным муниципальным служащим непосредственно после подведения итогов голосования.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Результаты аттестации заносятся в </w:t>
      </w:r>
      <w:hyperlink w:anchor="P1133" w:history="1">
        <w:r w:rsidRPr="00700717">
          <w:rPr>
            <w:rFonts w:ascii="Times New Roman" w:hAnsi="Times New Roman" w:cs="Times New Roman"/>
            <w:color w:val="0000FF"/>
          </w:rPr>
          <w:t>аттестационный лист</w:t>
        </w:r>
      </w:hyperlink>
      <w:r w:rsidRPr="00700717">
        <w:rPr>
          <w:rFonts w:ascii="Times New Roman" w:hAnsi="Times New Roman" w:cs="Times New Roman"/>
        </w:rPr>
        <w:t xml:space="preserve"> муниципального служащего, составленный по форме согласно </w:t>
      </w:r>
      <w:proofErr w:type="gramStart"/>
      <w:r w:rsidRPr="00700717">
        <w:rPr>
          <w:rFonts w:ascii="Times New Roman" w:hAnsi="Times New Roman" w:cs="Times New Roman"/>
        </w:rPr>
        <w:t>приложению</w:t>
      </w:r>
      <w:proofErr w:type="gramEnd"/>
      <w:r w:rsidRPr="00700717">
        <w:rPr>
          <w:rFonts w:ascii="Times New Roman" w:hAnsi="Times New Roman" w:cs="Times New Roman"/>
        </w:rPr>
        <w:t xml:space="preserve"> к настоящему Положению.</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 аттестационной комиссии. Член аттестационной комиссии, не согласный с принятым решением, вправе в письменной форме выразить свое особое мнение. Особое мнение члена аттестационной комиссии прилагается к аттестационному листу и является его неотъемлемой частью.</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Муниципальный служащий знакомится с аттестационным листом под расписку.</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3.9. Аттестационный лист аттестованного муниципального служащего и указанный в </w:t>
      </w:r>
      <w:hyperlink w:anchor="P1080" w:history="1">
        <w:r w:rsidRPr="00700717">
          <w:rPr>
            <w:rFonts w:ascii="Times New Roman" w:hAnsi="Times New Roman" w:cs="Times New Roman"/>
            <w:color w:val="0000FF"/>
          </w:rPr>
          <w:t>пункте 2.6</w:t>
        </w:r>
      </w:hyperlink>
      <w:r w:rsidRPr="00700717">
        <w:rPr>
          <w:rFonts w:ascii="Times New Roman" w:hAnsi="Times New Roman" w:cs="Times New Roman"/>
        </w:rPr>
        <w:t xml:space="preserve"> настоящего Положения отзыв хранятся в личном деле муниципального служащего.</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3.10. Секретарь аттестационной комиссии ведет протокол заседания комиссии, в котором фиксирует ее решения и итоги голосования.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 аттестационной комиссии. К протоколу приобщаются копии всех материалов, представленных для проведения аттестации.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3.11. Материалы аттестации передаются представителю нанимателя (работодателю) не позднее чем через семь дней после дня проведения аттестации.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3.12.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3.13. В случае несогласия муниципального служащего с понижением в должности или </w:t>
      </w:r>
      <w:r w:rsidRPr="00700717">
        <w:rPr>
          <w:rFonts w:ascii="Times New Roman" w:hAnsi="Times New Roman" w:cs="Times New Roman"/>
        </w:rPr>
        <w:lastRenderedPageBreak/>
        <w:t>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3.14. В соответствии с федеральным законодательством муниципальный служащий вправе обжаловать результаты аттестации в судебном порядке.</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jc w:val="right"/>
        <w:rPr>
          <w:rFonts w:ascii="Times New Roman" w:hAnsi="Times New Roman" w:cs="Times New Roman"/>
        </w:rPr>
      </w:pPr>
      <w:r w:rsidRPr="00700717">
        <w:rPr>
          <w:rFonts w:ascii="Times New Roman" w:hAnsi="Times New Roman" w:cs="Times New Roman"/>
        </w:rPr>
        <w:t>Приложение</w:t>
      </w:r>
    </w:p>
    <w:p w:rsidR="00F6416C" w:rsidRPr="00700717" w:rsidRDefault="00F6416C">
      <w:pPr>
        <w:pStyle w:val="ConsPlusNormal"/>
        <w:jc w:val="right"/>
        <w:rPr>
          <w:rFonts w:ascii="Times New Roman" w:hAnsi="Times New Roman" w:cs="Times New Roman"/>
        </w:rPr>
      </w:pPr>
      <w:r w:rsidRPr="00700717">
        <w:rPr>
          <w:rFonts w:ascii="Times New Roman" w:hAnsi="Times New Roman" w:cs="Times New Roman"/>
        </w:rPr>
        <w:t>к Типовому положению</w:t>
      </w:r>
    </w:p>
    <w:p w:rsidR="00F6416C" w:rsidRPr="00700717" w:rsidRDefault="00F6416C">
      <w:pPr>
        <w:pStyle w:val="ConsPlusNormal"/>
        <w:jc w:val="right"/>
        <w:rPr>
          <w:rFonts w:ascii="Times New Roman" w:hAnsi="Times New Roman" w:cs="Times New Roman"/>
        </w:rPr>
      </w:pPr>
      <w:r w:rsidRPr="00700717">
        <w:rPr>
          <w:rFonts w:ascii="Times New Roman" w:hAnsi="Times New Roman" w:cs="Times New Roman"/>
        </w:rPr>
        <w:t>о проведении аттестации</w:t>
      </w:r>
    </w:p>
    <w:p w:rsidR="00F6416C" w:rsidRPr="00700717" w:rsidRDefault="00F6416C">
      <w:pPr>
        <w:pStyle w:val="ConsPlusNormal"/>
        <w:jc w:val="right"/>
        <w:rPr>
          <w:rFonts w:ascii="Times New Roman" w:hAnsi="Times New Roman" w:cs="Times New Roman"/>
        </w:rPr>
      </w:pPr>
      <w:r w:rsidRPr="00700717">
        <w:rPr>
          <w:rFonts w:ascii="Times New Roman" w:hAnsi="Times New Roman" w:cs="Times New Roman"/>
        </w:rPr>
        <w:t>муниципальных служащих</w:t>
      </w:r>
    </w:p>
    <w:p w:rsidR="00F6416C" w:rsidRPr="00700717" w:rsidRDefault="00F6416C">
      <w:pPr>
        <w:pStyle w:val="ConsPlusTitle"/>
        <w:jc w:val="center"/>
        <w:rPr>
          <w:rFonts w:ascii="Times New Roman" w:hAnsi="Times New Roman" w:cs="Times New Roman"/>
        </w:rPr>
      </w:pPr>
      <w:bookmarkStart w:id="22" w:name="P1133"/>
      <w:bookmarkEnd w:id="22"/>
      <w:r w:rsidRPr="00700717">
        <w:rPr>
          <w:rFonts w:ascii="Times New Roman" w:hAnsi="Times New Roman" w:cs="Times New Roman"/>
        </w:rPr>
        <w:t>АТТЕСТАЦИОННЫЙ ЛИСТ</w:t>
      </w: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МУНИЦИПАЛЬНОГО СЛУЖАЩЕГО</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Фамилия, имя, отчество_______________________________________________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Год, число и месяц рождения__________________________________________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Сведения о профессиональном образовании, наличии ученой степени,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ученого звания__________________________________________________________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(когда и какое учебное заведение окончил,</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________________________________________________________________________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специальность и квалификация по образованию,</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________________________________________________________________________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ученая степень, ученое звание)</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Замещаемая должность муниципальной службы на момент аттестации и дата</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назначения на эту должность_____________________________________________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________________________________________________________________________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5. Стаж муниципальной службы____________________________________________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6. Общий трудовой стаж__________________________________________________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7. Вопросы к муниципальному служащему и краткие ответы на них___________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________________________________________________________________________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________________________________________________________________________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________________________________________________________________________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________________________________________________________________________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8. Замечания и предложения, высказанные аттестационной комиссией</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________________________________________________________________________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________________________________________________________________________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9. Краткая оценка выполнения рекомендаций предыдущей аттестации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________________________________________________________________________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(выполнены, выполнены частично, не выполнены)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10. Решение аттестационной комиссии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________________________________________________________________________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(в соответствии с </w:t>
      </w:r>
      <w:hyperlink w:anchor="P1101" w:history="1">
        <w:r w:rsidRPr="00700717">
          <w:rPr>
            <w:rFonts w:ascii="Times New Roman" w:hAnsi="Times New Roman" w:cs="Times New Roman"/>
            <w:color w:val="0000FF"/>
          </w:rPr>
          <w:t>пунктом 3.6</w:t>
        </w:r>
      </w:hyperlink>
      <w:r w:rsidRPr="00700717">
        <w:rPr>
          <w:rFonts w:ascii="Times New Roman" w:hAnsi="Times New Roman" w:cs="Times New Roman"/>
        </w:rPr>
        <w:t xml:space="preserve"> Типового положения)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11. Рекомендации аттестационной комиссии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________________________________________________________________________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(в соответствии с </w:t>
      </w:r>
      <w:hyperlink w:anchor="P1104" w:history="1">
        <w:r w:rsidRPr="00700717">
          <w:rPr>
            <w:rFonts w:ascii="Times New Roman" w:hAnsi="Times New Roman" w:cs="Times New Roman"/>
            <w:color w:val="0000FF"/>
          </w:rPr>
          <w:t>пунктом 3.7</w:t>
        </w:r>
      </w:hyperlink>
      <w:r w:rsidRPr="00700717">
        <w:rPr>
          <w:rFonts w:ascii="Times New Roman" w:hAnsi="Times New Roman" w:cs="Times New Roman"/>
        </w:rPr>
        <w:t xml:space="preserve"> Типового положения)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12. Количественный состав аттестационной комиссии_______________________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На заседании присутствовало ________ членов аттестационной комиссии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Количество голосов "за" ____, "против"________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13. Примечания__________________________________________________________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________________________________________________________________________</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Cell"/>
        <w:jc w:val="both"/>
        <w:rPr>
          <w:rFonts w:ascii="Times New Roman" w:hAnsi="Times New Roman" w:cs="Times New Roman"/>
        </w:rPr>
      </w:pPr>
      <w:r w:rsidRPr="00700717">
        <w:rPr>
          <w:rFonts w:ascii="Times New Roman" w:hAnsi="Times New Roman" w:cs="Times New Roman"/>
        </w:rPr>
        <w:lastRenderedPageBreak/>
        <w:t xml:space="preserve">    Председатель</w:t>
      </w:r>
    </w:p>
    <w:p w:rsidR="00F6416C" w:rsidRPr="00700717" w:rsidRDefault="00F6416C">
      <w:pPr>
        <w:pStyle w:val="ConsPlusCell"/>
        <w:jc w:val="both"/>
        <w:rPr>
          <w:rFonts w:ascii="Times New Roman" w:hAnsi="Times New Roman" w:cs="Times New Roman"/>
        </w:rPr>
      </w:pPr>
      <w:r w:rsidRPr="00700717">
        <w:rPr>
          <w:rFonts w:ascii="Times New Roman" w:hAnsi="Times New Roman" w:cs="Times New Roman"/>
        </w:rPr>
        <w:t xml:space="preserve">    аттестационной комиссии   </w:t>
      </w:r>
      <w:proofErr w:type="gramStart"/>
      <w:r w:rsidRPr="00700717">
        <w:rPr>
          <w:rFonts w:ascii="Times New Roman" w:hAnsi="Times New Roman" w:cs="Times New Roman"/>
        </w:rPr>
        <w:t xml:space="preserve">   (</w:t>
      </w:r>
      <w:proofErr w:type="gramEnd"/>
      <w:r w:rsidRPr="00700717">
        <w:rPr>
          <w:rFonts w:ascii="Times New Roman" w:hAnsi="Times New Roman" w:cs="Times New Roman"/>
        </w:rPr>
        <w:t>подпись)      (расшифровка подписи)</w:t>
      </w:r>
    </w:p>
    <w:p w:rsidR="00F6416C" w:rsidRPr="00700717" w:rsidRDefault="00F6416C">
      <w:pPr>
        <w:pStyle w:val="ConsPlusCell"/>
        <w:jc w:val="both"/>
        <w:rPr>
          <w:rFonts w:ascii="Times New Roman" w:hAnsi="Times New Roman" w:cs="Times New Roman"/>
        </w:rPr>
      </w:pPr>
    </w:p>
    <w:p w:rsidR="00F6416C" w:rsidRPr="00700717" w:rsidRDefault="00F6416C">
      <w:pPr>
        <w:pStyle w:val="ConsPlusCell"/>
        <w:jc w:val="both"/>
        <w:rPr>
          <w:rFonts w:ascii="Times New Roman" w:hAnsi="Times New Roman" w:cs="Times New Roman"/>
        </w:rPr>
      </w:pPr>
      <w:r w:rsidRPr="00700717">
        <w:rPr>
          <w:rFonts w:ascii="Times New Roman" w:hAnsi="Times New Roman" w:cs="Times New Roman"/>
        </w:rPr>
        <w:t xml:space="preserve">    Заместитель председателя</w:t>
      </w:r>
    </w:p>
    <w:p w:rsidR="00F6416C" w:rsidRPr="00700717" w:rsidRDefault="00F6416C">
      <w:pPr>
        <w:pStyle w:val="ConsPlusCell"/>
        <w:jc w:val="both"/>
        <w:rPr>
          <w:rFonts w:ascii="Times New Roman" w:hAnsi="Times New Roman" w:cs="Times New Roman"/>
        </w:rPr>
      </w:pPr>
      <w:r w:rsidRPr="00700717">
        <w:rPr>
          <w:rFonts w:ascii="Times New Roman" w:hAnsi="Times New Roman" w:cs="Times New Roman"/>
        </w:rPr>
        <w:t xml:space="preserve">    аттестационной комиссии   </w:t>
      </w:r>
      <w:proofErr w:type="gramStart"/>
      <w:r w:rsidRPr="00700717">
        <w:rPr>
          <w:rFonts w:ascii="Times New Roman" w:hAnsi="Times New Roman" w:cs="Times New Roman"/>
        </w:rPr>
        <w:t xml:space="preserve">   (</w:t>
      </w:r>
      <w:proofErr w:type="gramEnd"/>
      <w:r w:rsidRPr="00700717">
        <w:rPr>
          <w:rFonts w:ascii="Times New Roman" w:hAnsi="Times New Roman" w:cs="Times New Roman"/>
        </w:rPr>
        <w:t>подпись)      (расшифровка подписи)</w:t>
      </w:r>
    </w:p>
    <w:p w:rsidR="00F6416C" w:rsidRPr="00700717" w:rsidRDefault="00F6416C">
      <w:pPr>
        <w:pStyle w:val="ConsPlusCell"/>
        <w:jc w:val="both"/>
        <w:rPr>
          <w:rFonts w:ascii="Times New Roman" w:hAnsi="Times New Roman" w:cs="Times New Roman"/>
        </w:rPr>
      </w:pPr>
    </w:p>
    <w:p w:rsidR="00F6416C" w:rsidRPr="00700717" w:rsidRDefault="00F6416C">
      <w:pPr>
        <w:pStyle w:val="ConsPlusCell"/>
        <w:jc w:val="both"/>
        <w:rPr>
          <w:rFonts w:ascii="Times New Roman" w:hAnsi="Times New Roman" w:cs="Times New Roman"/>
        </w:rPr>
      </w:pPr>
      <w:r w:rsidRPr="00700717">
        <w:rPr>
          <w:rFonts w:ascii="Times New Roman" w:hAnsi="Times New Roman" w:cs="Times New Roman"/>
        </w:rPr>
        <w:t xml:space="preserve">    Секретарь</w:t>
      </w:r>
    </w:p>
    <w:p w:rsidR="00F6416C" w:rsidRPr="00700717" w:rsidRDefault="00F6416C">
      <w:pPr>
        <w:pStyle w:val="ConsPlusCell"/>
        <w:jc w:val="both"/>
        <w:rPr>
          <w:rFonts w:ascii="Times New Roman" w:hAnsi="Times New Roman" w:cs="Times New Roman"/>
        </w:rPr>
      </w:pPr>
      <w:r w:rsidRPr="00700717">
        <w:rPr>
          <w:rFonts w:ascii="Times New Roman" w:hAnsi="Times New Roman" w:cs="Times New Roman"/>
        </w:rPr>
        <w:t xml:space="preserve">    аттестационной комиссии   </w:t>
      </w:r>
      <w:proofErr w:type="gramStart"/>
      <w:r w:rsidRPr="00700717">
        <w:rPr>
          <w:rFonts w:ascii="Times New Roman" w:hAnsi="Times New Roman" w:cs="Times New Roman"/>
        </w:rPr>
        <w:t xml:space="preserve">   (</w:t>
      </w:r>
      <w:proofErr w:type="gramEnd"/>
      <w:r w:rsidRPr="00700717">
        <w:rPr>
          <w:rFonts w:ascii="Times New Roman" w:hAnsi="Times New Roman" w:cs="Times New Roman"/>
        </w:rPr>
        <w:t>подпись)      (расшифровка подписи)</w:t>
      </w:r>
    </w:p>
    <w:p w:rsidR="00F6416C" w:rsidRPr="00700717" w:rsidRDefault="00F6416C">
      <w:pPr>
        <w:pStyle w:val="ConsPlusCell"/>
        <w:jc w:val="both"/>
        <w:rPr>
          <w:rFonts w:ascii="Times New Roman" w:hAnsi="Times New Roman" w:cs="Times New Roman"/>
        </w:rPr>
      </w:pPr>
    </w:p>
    <w:p w:rsidR="00F6416C" w:rsidRPr="00700717" w:rsidRDefault="00F6416C">
      <w:pPr>
        <w:pStyle w:val="ConsPlusCell"/>
        <w:jc w:val="both"/>
        <w:rPr>
          <w:rFonts w:ascii="Times New Roman" w:hAnsi="Times New Roman" w:cs="Times New Roman"/>
        </w:rPr>
      </w:pPr>
      <w:r w:rsidRPr="00700717">
        <w:rPr>
          <w:rFonts w:ascii="Times New Roman" w:hAnsi="Times New Roman" w:cs="Times New Roman"/>
        </w:rPr>
        <w:t xml:space="preserve">    Члены</w:t>
      </w:r>
    </w:p>
    <w:p w:rsidR="00F6416C" w:rsidRPr="00700717" w:rsidRDefault="00F6416C">
      <w:pPr>
        <w:pStyle w:val="ConsPlusCell"/>
        <w:jc w:val="both"/>
        <w:rPr>
          <w:rFonts w:ascii="Times New Roman" w:hAnsi="Times New Roman" w:cs="Times New Roman"/>
        </w:rPr>
      </w:pPr>
      <w:r w:rsidRPr="00700717">
        <w:rPr>
          <w:rFonts w:ascii="Times New Roman" w:hAnsi="Times New Roman" w:cs="Times New Roman"/>
        </w:rPr>
        <w:t xml:space="preserve">    аттестационной комиссии   </w:t>
      </w:r>
      <w:proofErr w:type="gramStart"/>
      <w:r w:rsidRPr="00700717">
        <w:rPr>
          <w:rFonts w:ascii="Times New Roman" w:hAnsi="Times New Roman" w:cs="Times New Roman"/>
        </w:rPr>
        <w:t xml:space="preserve">   (</w:t>
      </w:r>
      <w:proofErr w:type="gramEnd"/>
      <w:r w:rsidRPr="00700717">
        <w:rPr>
          <w:rFonts w:ascii="Times New Roman" w:hAnsi="Times New Roman" w:cs="Times New Roman"/>
        </w:rPr>
        <w:t>подпись)      (расшифровка подписи)</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Дата проведения аттестации________________________________</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nformat"/>
        <w:jc w:val="both"/>
        <w:rPr>
          <w:rFonts w:ascii="Times New Roman" w:hAnsi="Times New Roman" w:cs="Times New Roman"/>
        </w:rPr>
      </w:pPr>
      <w:r w:rsidRPr="00700717">
        <w:rPr>
          <w:rFonts w:ascii="Times New Roman" w:hAnsi="Times New Roman" w:cs="Times New Roman"/>
        </w:rPr>
        <w:t>С аттестационным листом ознакомился</w:t>
      </w:r>
    </w:p>
    <w:p w:rsidR="00F6416C" w:rsidRPr="00700717" w:rsidRDefault="00F6416C">
      <w:pPr>
        <w:pStyle w:val="ConsPlusNonformat"/>
        <w:jc w:val="both"/>
        <w:rPr>
          <w:rFonts w:ascii="Times New Roman" w:hAnsi="Times New Roman" w:cs="Times New Roman"/>
        </w:rPr>
      </w:pPr>
      <w:r w:rsidRPr="00700717">
        <w:rPr>
          <w:rFonts w:ascii="Times New Roman" w:hAnsi="Times New Roman" w:cs="Times New Roman"/>
        </w:rPr>
        <w:t>____________________________________________</w:t>
      </w:r>
    </w:p>
    <w:p w:rsidR="00F6416C" w:rsidRPr="00700717" w:rsidRDefault="00F6416C">
      <w:pPr>
        <w:pStyle w:val="ConsPlusNonformat"/>
        <w:jc w:val="both"/>
        <w:rPr>
          <w:rFonts w:ascii="Times New Roman" w:hAnsi="Times New Roman" w:cs="Times New Roman"/>
        </w:rPr>
      </w:pPr>
      <w:r w:rsidRPr="00700717">
        <w:rPr>
          <w:rFonts w:ascii="Times New Roman" w:hAnsi="Times New Roman" w:cs="Times New Roman"/>
        </w:rPr>
        <w:t>(подпись муниципального служащего, дата)</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(место для печати органа местного самоуправления,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аппарата избирательной комиссии муниципального образования)</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p>
    <w:sectPr w:rsidR="00F6416C" w:rsidRPr="00700717" w:rsidSect="002315E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32E26"/>
    <w:multiLevelType w:val="hybridMultilevel"/>
    <w:tmpl w:val="13864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227"/>
    <w:rsid w:val="0001667B"/>
    <w:rsid w:val="00027213"/>
    <w:rsid w:val="000B20E2"/>
    <w:rsid w:val="000B68C4"/>
    <w:rsid w:val="000D0922"/>
    <w:rsid w:val="000D3FDE"/>
    <w:rsid w:val="001667AC"/>
    <w:rsid w:val="001B71E4"/>
    <w:rsid w:val="001E2044"/>
    <w:rsid w:val="00225CD4"/>
    <w:rsid w:val="002315EB"/>
    <w:rsid w:val="0023242F"/>
    <w:rsid w:val="00282144"/>
    <w:rsid w:val="00384D0A"/>
    <w:rsid w:val="0039714D"/>
    <w:rsid w:val="003F7227"/>
    <w:rsid w:val="004104D1"/>
    <w:rsid w:val="00453C1A"/>
    <w:rsid w:val="004B0FFC"/>
    <w:rsid w:val="004F5849"/>
    <w:rsid w:val="00534C5A"/>
    <w:rsid w:val="005F056D"/>
    <w:rsid w:val="00635BAF"/>
    <w:rsid w:val="006812DC"/>
    <w:rsid w:val="006B6968"/>
    <w:rsid w:val="00700717"/>
    <w:rsid w:val="00845633"/>
    <w:rsid w:val="00883FCD"/>
    <w:rsid w:val="008C2F1E"/>
    <w:rsid w:val="009C1507"/>
    <w:rsid w:val="00A431A0"/>
    <w:rsid w:val="00AF1223"/>
    <w:rsid w:val="00BF0B29"/>
    <w:rsid w:val="00CE749D"/>
    <w:rsid w:val="00D41998"/>
    <w:rsid w:val="00D533E6"/>
    <w:rsid w:val="00D5431E"/>
    <w:rsid w:val="00DC3998"/>
    <w:rsid w:val="00E03AD1"/>
    <w:rsid w:val="00E1117E"/>
    <w:rsid w:val="00EA4B62"/>
    <w:rsid w:val="00F14E93"/>
    <w:rsid w:val="00F601CE"/>
    <w:rsid w:val="00F6416C"/>
    <w:rsid w:val="00FF2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69F3E-EA60-4DED-A70A-718BDEEF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41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41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41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41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41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41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416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883FC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83FCD"/>
    <w:rPr>
      <w:rFonts w:ascii="Segoe UI" w:hAnsi="Segoe UI" w:cs="Segoe UI"/>
      <w:sz w:val="18"/>
      <w:szCs w:val="18"/>
    </w:rPr>
  </w:style>
  <w:style w:type="table" w:styleId="a5">
    <w:name w:val="Table Grid"/>
    <w:basedOn w:val="a1"/>
    <w:uiPriority w:val="59"/>
    <w:rsid w:val="001667AC"/>
    <w:pPr>
      <w:spacing w:after="0" w:line="240" w:lineRule="auto"/>
      <w:ind w:left="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97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8607F61B526D94CC847222AA8EDFE0A8D97024C005185F448581R2d9X" TargetMode="External"/><Relationship Id="rId13" Type="http://schemas.openxmlformats.org/officeDocument/2006/relationships/hyperlink" Target="consultantplus://offline/ref=E58607F61B526D94CC847222AA8EDFE0ABD97E24C2504F5D15D08F2C5AR3d7X" TargetMode="External"/><Relationship Id="rId18" Type="http://schemas.openxmlformats.org/officeDocument/2006/relationships/hyperlink" Target="consultantplus://offline/ref=E58607F61B526D94CC847222AA8EDFE0ABD97E27C9554F5D15D08F2C5AR3d7X" TargetMode="External"/><Relationship Id="rId26" Type="http://schemas.openxmlformats.org/officeDocument/2006/relationships/hyperlink" Target="consultantplus://offline/ref=E58607F61B526D94CC847222AA8EDFE0ABD97E24C2504F5D15D08F2C5AR3d7X" TargetMode="External"/><Relationship Id="rId3" Type="http://schemas.openxmlformats.org/officeDocument/2006/relationships/settings" Target="settings.xml"/><Relationship Id="rId21" Type="http://schemas.openxmlformats.org/officeDocument/2006/relationships/hyperlink" Target="consultantplus://offline/ref=E58607F61B526D94CC847222AA8EDFE0ABD97E24C2504F5D15D08F2C5AR3d7X" TargetMode="External"/><Relationship Id="rId34" Type="http://schemas.openxmlformats.org/officeDocument/2006/relationships/hyperlink" Target="consultantplus://offline/ref=E58607F61B526D94CC847222AA8EDFE0ABD97021CE504F5D15D08F2C5A3795461B291BD10C3FB3EFR9d1X" TargetMode="External"/><Relationship Id="rId7" Type="http://schemas.openxmlformats.org/officeDocument/2006/relationships/hyperlink" Target="http://ustevoe-kamchatka.r.ru" TargetMode="External"/><Relationship Id="rId12" Type="http://schemas.openxmlformats.org/officeDocument/2006/relationships/hyperlink" Target="consultantplus://offline/ref=E58607F61B526D94CC847222AA8EDFE0ABD97E24C2504F5D15D08F2C5AR3d7X" TargetMode="External"/><Relationship Id="rId17" Type="http://schemas.openxmlformats.org/officeDocument/2006/relationships/hyperlink" Target="consultantplus://offline/ref=E58607F61B526D94CC847222AA8EDFE0ABD97F22CC574F5D15D08F2C5AR3d7X" TargetMode="External"/><Relationship Id="rId25" Type="http://schemas.openxmlformats.org/officeDocument/2006/relationships/hyperlink" Target="consultantplus://offline/ref=E58607F61B526D94CC847222AA8EDFE0ABD97E24C2504F5D15D08F2C5AR3d7X" TargetMode="External"/><Relationship Id="rId33" Type="http://schemas.openxmlformats.org/officeDocument/2006/relationships/hyperlink" Target="consultantplus://offline/ref=E58607F61B526D94CC847222AA8EDFE0ABD97E24C2504F5D15D08F2C5A3795461B291BD10C3FB5E5R9d6X" TargetMode="External"/><Relationship Id="rId2" Type="http://schemas.openxmlformats.org/officeDocument/2006/relationships/styles" Target="styles.xml"/><Relationship Id="rId16" Type="http://schemas.openxmlformats.org/officeDocument/2006/relationships/hyperlink" Target="consultantplus://offline/ref=E58607F61B526D94CC847222AA8EDFE0ABD97E27C9554F5D15D08F2C5AR3d7X" TargetMode="External"/><Relationship Id="rId20" Type="http://schemas.openxmlformats.org/officeDocument/2006/relationships/hyperlink" Target="consultantplus://offline/ref=E58607F61B526D94CC847222AA8EDFE0ABD97E24C2504F5D15D08F2C5A3795461B291BD10C3FB5E5R9d6X" TargetMode="External"/><Relationship Id="rId29" Type="http://schemas.openxmlformats.org/officeDocument/2006/relationships/hyperlink" Target="consultantplus://offline/ref=E58607F61B526D94CC847222AA8EDFE0ABD97021CE504F5D15D08F2C5AR3d7X" TargetMode="External"/><Relationship Id="rId1" Type="http://schemas.openxmlformats.org/officeDocument/2006/relationships/numbering" Target="numbering.xml"/><Relationship Id="rId6" Type="http://schemas.openxmlformats.org/officeDocument/2006/relationships/hyperlink" Target="consultantplus://offline/ref=E58607F61B526D94CC847222AA8EDFE0ABD97E27CC554F5D15D08F2C5AR3d7X" TargetMode="External"/><Relationship Id="rId11" Type="http://schemas.openxmlformats.org/officeDocument/2006/relationships/hyperlink" Target="consultantplus://offline/ref=E58607F61B526D94CC847234A9E283E4ACDA292CCA57400F488C897B056793135BR6d9X" TargetMode="External"/><Relationship Id="rId24" Type="http://schemas.openxmlformats.org/officeDocument/2006/relationships/hyperlink" Target="consultantplus://offline/ref=E58607F61B526D94CC847222AA8EDFE0ABD97E24C2504F5D15D08F2C5AR3d7X" TargetMode="External"/><Relationship Id="rId32" Type="http://schemas.openxmlformats.org/officeDocument/2006/relationships/hyperlink" Target="consultantplus://offline/ref=E58607F61B526D94CC847222AA8EDFE0ABD97E24C2504F5D15D08F2C5AR3d7X" TargetMode="External"/><Relationship Id="rId37" Type="http://schemas.openxmlformats.org/officeDocument/2006/relationships/theme" Target="theme/theme1.xml"/><Relationship Id="rId5" Type="http://schemas.openxmlformats.org/officeDocument/2006/relationships/hyperlink" Target="consultantplus://offline/ref=E58607F61B526D94CC847222AA8EDFE0ABD97E24C2504F5D15D08F2C5AR3d7X" TargetMode="External"/><Relationship Id="rId15" Type="http://schemas.openxmlformats.org/officeDocument/2006/relationships/hyperlink" Target="consultantplus://offline/ref=E58607F61B526D94CC847222AA8EDFE0ABD77324CD5B4F5D15D08F2C5AR3d7X" TargetMode="External"/><Relationship Id="rId23" Type="http://schemas.openxmlformats.org/officeDocument/2006/relationships/hyperlink" Target="consultantplus://offline/ref=E58607F61B526D94CC847222AA8EDFE0ABD97E24C2504F5D15D08F2C5AR3d7X" TargetMode="External"/><Relationship Id="rId28" Type="http://schemas.openxmlformats.org/officeDocument/2006/relationships/hyperlink" Target="consultantplus://offline/ref=E58607F61B526D94CC847222AA8EDFE0ABD97E24C2504F5D15D08F2C5AR3d7X" TargetMode="External"/><Relationship Id="rId36" Type="http://schemas.openxmlformats.org/officeDocument/2006/relationships/fontTable" Target="fontTable.xml"/><Relationship Id="rId10" Type="http://schemas.openxmlformats.org/officeDocument/2006/relationships/hyperlink" Target="consultantplus://offline/ref=E58607F61B526D94CC847222AA8EDFE0ABD97E24C2504F5D15D08F2C5AR3d7X" TargetMode="External"/><Relationship Id="rId19" Type="http://schemas.openxmlformats.org/officeDocument/2006/relationships/hyperlink" Target="consultantplus://offline/ref=E58607F61B526D94CC847222AA8EDFE0ABD97E24C2504F5D15D08F2C5AR3d7X" TargetMode="External"/><Relationship Id="rId31" Type="http://schemas.openxmlformats.org/officeDocument/2006/relationships/hyperlink" Target="consultantplus://offline/ref=E58607F61B526D94CC847234A9E283E4ACDA292CCA5744094C80897B056793135BR6d9X" TargetMode="External"/><Relationship Id="rId4" Type="http://schemas.openxmlformats.org/officeDocument/2006/relationships/webSettings" Target="webSettings.xml"/><Relationship Id="rId9" Type="http://schemas.openxmlformats.org/officeDocument/2006/relationships/hyperlink" Target="consultantplus://offline/ref=E58607F61B526D94CC847222AA8EDFE0ABD97E27CC554F5D15D08F2C5AR3d7X" TargetMode="External"/><Relationship Id="rId14" Type="http://schemas.openxmlformats.org/officeDocument/2006/relationships/hyperlink" Target="consultantplus://offline/ref=E58607F61B526D94CC847234A9E283E4ACDA292CCA504D024F82897B056793135B691D844F7BB8ED94B99F4ARAd2X" TargetMode="External"/><Relationship Id="rId22" Type="http://schemas.openxmlformats.org/officeDocument/2006/relationships/hyperlink" Target="consultantplus://offline/ref=E58607F61B526D94CC847222AA8EDFE0ABD97E24C2504F5D15D08F2C5AR3d7X" TargetMode="External"/><Relationship Id="rId27" Type="http://schemas.openxmlformats.org/officeDocument/2006/relationships/hyperlink" Target="consultantplus://offline/ref=E58607F61B526D94CC847222AA8EDFE0ABD97021CE504F5D15D08F2C5AR3d7X" TargetMode="External"/><Relationship Id="rId30" Type="http://schemas.openxmlformats.org/officeDocument/2006/relationships/hyperlink" Target="consultantplus://offline/ref=E58607F61B526D94CC847222AA8EDFE0ABD97E24C2504F5D15D08F2C5AR3d7X" TargetMode="External"/><Relationship Id="rId35" Type="http://schemas.openxmlformats.org/officeDocument/2006/relationships/hyperlink" Target="consultantplus://offline/ref=E58607F61B526D94CC847222AA8EDFE0ABD77221CC534F5D15D08F2C5AR3d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22</Pages>
  <Words>10571</Words>
  <Characters>60256</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2016-03-30T03:41:00Z</cp:lastPrinted>
  <dcterms:created xsi:type="dcterms:W3CDTF">2016-02-01T23:32:00Z</dcterms:created>
  <dcterms:modified xsi:type="dcterms:W3CDTF">2016-03-30T03:48:00Z</dcterms:modified>
</cp:coreProperties>
</file>