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31" w:rsidRDefault="008C1631" w:rsidP="008C1631">
      <w:pPr>
        <w:widowControl w:val="0"/>
        <w:tabs>
          <w:tab w:val="left" w:pos="2775"/>
          <w:tab w:val="center" w:pos="484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32"/>
          <w:szCs w:val="32"/>
        </w:rPr>
        <w:t>СОБРАНИЕ  ДЕПУТАТОВ</w:t>
      </w:r>
    </w:p>
    <w:p w:rsidR="008C1631" w:rsidRDefault="008C1631" w:rsidP="008C16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Cs/>
          <w:color w:val="000000"/>
          <w:sz w:val="32"/>
          <w:szCs w:val="32"/>
        </w:rPr>
        <w:t>УСТЬЕВОГО  СЕЛЬСКОГО  ПОСЕЛЕНИЯ</w:t>
      </w:r>
    </w:p>
    <w:p w:rsidR="008C1631" w:rsidRDefault="008C1631" w:rsidP="008C1631">
      <w:pPr>
        <w:widowControl w:val="0"/>
        <w:tabs>
          <w:tab w:val="left" w:pos="67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32"/>
          <w:szCs w:val="32"/>
        </w:rPr>
        <w:t>КАМЧАТСКИЙ   КРАЙ</w:t>
      </w:r>
    </w:p>
    <w:p w:rsidR="008C1631" w:rsidRDefault="008C1631" w:rsidP="008C16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</w:p>
    <w:p w:rsidR="008C1631" w:rsidRDefault="008C1631" w:rsidP="008C16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Е Ш Е Н И Е</w:t>
      </w:r>
    </w:p>
    <w:p w:rsidR="008C1631" w:rsidRDefault="008C1631" w:rsidP="008C16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8C1631" w:rsidRDefault="00953D3D" w:rsidP="008C16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31.01.2019</w:t>
      </w:r>
      <w:r w:rsidR="008C1631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г. №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200</w:t>
      </w:r>
    </w:p>
    <w:p w:rsidR="008C1631" w:rsidRPr="00331876" w:rsidRDefault="00953D3D" w:rsidP="008C16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 w:rsidRPr="00331876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32-я </w:t>
      </w:r>
      <w:r w:rsidR="008C1631" w:rsidRPr="00331876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очередная сессия</w:t>
      </w:r>
      <w:r w:rsidRPr="00331876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3-</w:t>
      </w:r>
      <w:r w:rsidR="008C1631" w:rsidRPr="00331876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созыва</w:t>
      </w:r>
    </w:p>
    <w:p w:rsidR="008C1631" w:rsidRDefault="00331876" w:rsidP="008C16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С.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Устьевое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, Соболевский район</w:t>
      </w:r>
    </w:p>
    <w:p w:rsidR="00331876" w:rsidRDefault="00331876" w:rsidP="008C16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C1631" w:rsidRDefault="008C1631" w:rsidP="008C1631">
      <w:pPr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«О    внесении изменений </w:t>
      </w:r>
      <w:proofErr w:type="gramStart"/>
      <w:r>
        <w:rPr>
          <w:color w:val="000000"/>
          <w:spacing w:val="-6"/>
          <w:sz w:val="29"/>
          <w:szCs w:val="29"/>
        </w:rPr>
        <w:t>в</w:t>
      </w:r>
      <w:proofErr w:type="gramEnd"/>
    </w:p>
    <w:p w:rsidR="008C1631" w:rsidRDefault="008C1631" w:rsidP="008C1631">
      <w:pPr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Правила Землепользования</w:t>
      </w:r>
    </w:p>
    <w:p w:rsidR="008C1631" w:rsidRDefault="008C1631" w:rsidP="008C1631">
      <w:pPr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и застройки     </w:t>
      </w:r>
      <w:proofErr w:type="gramStart"/>
      <w:r>
        <w:rPr>
          <w:color w:val="000000"/>
          <w:spacing w:val="-6"/>
          <w:sz w:val="29"/>
          <w:szCs w:val="29"/>
        </w:rPr>
        <w:t>Устьевого</w:t>
      </w:r>
      <w:proofErr w:type="gramEnd"/>
    </w:p>
    <w:p w:rsidR="008C1631" w:rsidRDefault="008C1631" w:rsidP="008C1631">
      <w:pPr>
        <w:jc w:val="both"/>
        <w:rPr>
          <w:bCs/>
          <w:sz w:val="24"/>
          <w:szCs w:val="24"/>
        </w:rPr>
      </w:pPr>
      <w:r>
        <w:rPr>
          <w:color w:val="000000"/>
          <w:spacing w:val="-6"/>
          <w:sz w:val="29"/>
          <w:szCs w:val="29"/>
        </w:rPr>
        <w:t>сельского  поселения»</w:t>
      </w:r>
    </w:p>
    <w:p w:rsidR="008C1631" w:rsidRDefault="008C1631" w:rsidP="008C1631">
      <w:pPr>
        <w:ind w:firstLine="708"/>
        <w:jc w:val="both"/>
        <w:rPr>
          <w:bCs/>
          <w:sz w:val="24"/>
          <w:szCs w:val="24"/>
        </w:rPr>
      </w:pPr>
    </w:p>
    <w:p w:rsidR="008C1631" w:rsidRDefault="008C1631" w:rsidP="008C1631">
      <w:pPr>
        <w:spacing w:before="12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Руководствуясь пунктами 2, 3.3, 3,4,  5 статьи 52, Правил землепользования и застройки Устьевого сельского поселения Камчатского края с целью реализации прав и законных интересов граждан и их объединений, в соответствии с </w:t>
      </w:r>
      <w:r>
        <w:rPr>
          <w:color w:val="000000"/>
          <w:spacing w:val="-6"/>
          <w:sz w:val="29"/>
          <w:szCs w:val="29"/>
        </w:rPr>
        <w:t xml:space="preserve"> Градостроительным 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Уставом Устьевого сельского поселения, в целях создания условий для устойчивого развития</w:t>
      </w:r>
      <w:proofErr w:type="gramEnd"/>
      <w:r>
        <w:rPr>
          <w:color w:val="000000"/>
          <w:spacing w:val="-6"/>
          <w:sz w:val="29"/>
          <w:szCs w:val="29"/>
        </w:rPr>
        <w:t xml:space="preserve"> территории сельского поселения и приведения правового акта в соответствии с действующим законодательством,</w:t>
      </w:r>
    </w:p>
    <w:p w:rsidR="008C1631" w:rsidRDefault="008C1631" w:rsidP="008C1631">
      <w:pPr>
        <w:shd w:val="clear" w:color="auto" w:fill="FFFFFF"/>
        <w:spacing w:before="120" w:line="322" w:lineRule="exact"/>
        <w:ind w:left="14" w:firstLine="696"/>
        <w:jc w:val="both"/>
        <w:rPr>
          <w:sz w:val="24"/>
          <w:szCs w:val="24"/>
        </w:rPr>
      </w:pPr>
      <w:r>
        <w:rPr>
          <w:color w:val="000000"/>
          <w:spacing w:val="-4"/>
          <w:sz w:val="29"/>
          <w:szCs w:val="29"/>
        </w:rPr>
        <w:t>Собрание депутатов Устьевого сельского поселения</w:t>
      </w:r>
    </w:p>
    <w:p w:rsidR="008C1631" w:rsidRDefault="008C1631" w:rsidP="008C1631">
      <w:pPr>
        <w:shd w:val="clear" w:color="auto" w:fill="FFFFFF"/>
        <w:spacing w:before="427"/>
        <w:ind w:left="14"/>
        <w:rPr>
          <w:b/>
          <w:bCs/>
          <w:color w:val="000000"/>
          <w:spacing w:val="-13"/>
          <w:sz w:val="29"/>
          <w:szCs w:val="29"/>
        </w:rPr>
      </w:pPr>
      <w:r>
        <w:rPr>
          <w:b/>
          <w:bCs/>
          <w:color w:val="000000"/>
          <w:spacing w:val="-13"/>
          <w:sz w:val="29"/>
          <w:szCs w:val="29"/>
        </w:rPr>
        <w:t>РЕШИЛО:</w:t>
      </w:r>
    </w:p>
    <w:p w:rsidR="008C1631" w:rsidRDefault="008C1631" w:rsidP="008C1631">
      <w:pPr>
        <w:jc w:val="both"/>
        <w:rPr>
          <w:sz w:val="28"/>
          <w:szCs w:val="28"/>
        </w:rPr>
      </w:pPr>
    </w:p>
    <w:p w:rsidR="008C1631" w:rsidRDefault="008C1631" w:rsidP="008C163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«О внесении изменений в Правила землепользования и застройки     Устьевого   сельского поселения»,  утвержденные решением Собрания депутатов Устьевого сельского поселения 2011г. №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изменениями от   21 ноября  2014 года  № 203-нд, от 28.12.2015 №222-нд).</w:t>
      </w:r>
    </w:p>
    <w:p w:rsidR="008C1631" w:rsidRDefault="008C1631" w:rsidP="008C1631">
      <w:pPr>
        <w:jc w:val="both"/>
        <w:rPr>
          <w:sz w:val="28"/>
          <w:szCs w:val="28"/>
        </w:rPr>
      </w:pPr>
    </w:p>
    <w:p w:rsidR="008C1631" w:rsidRDefault="008C1631" w:rsidP="008C1631">
      <w:pPr>
        <w:numPr>
          <w:ilvl w:val="0"/>
          <w:numId w:val="1"/>
        </w:numPr>
        <w:ind w:left="0" w:firstLine="426"/>
        <w:jc w:val="both"/>
        <w:rPr>
          <w:color w:val="000000"/>
          <w:spacing w:val="-7"/>
          <w:sz w:val="29"/>
          <w:szCs w:val="29"/>
        </w:rPr>
      </w:pPr>
      <w:r>
        <w:rPr>
          <w:sz w:val="28"/>
          <w:szCs w:val="28"/>
        </w:rPr>
        <w:t>Направить настоявшее Решение  главе Устьевого сельского поселения на подписания и обнародования.</w:t>
      </w:r>
    </w:p>
    <w:p w:rsidR="008C1631" w:rsidRDefault="008C1631" w:rsidP="008C1631">
      <w:pPr>
        <w:ind w:left="375"/>
        <w:jc w:val="both"/>
        <w:rPr>
          <w:color w:val="000000"/>
          <w:spacing w:val="-7"/>
          <w:sz w:val="29"/>
          <w:szCs w:val="29"/>
        </w:rPr>
      </w:pPr>
    </w:p>
    <w:p w:rsidR="008C1631" w:rsidRDefault="008C1631" w:rsidP="008C1631">
      <w:pPr>
        <w:ind w:left="375"/>
        <w:jc w:val="both"/>
        <w:rPr>
          <w:color w:val="000000"/>
          <w:spacing w:val="-7"/>
          <w:sz w:val="29"/>
          <w:szCs w:val="29"/>
        </w:rPr>
      </w:pPr>
    </w:p>
    <w:p w:rsidR="008C1631" w:rsidRDefault="008C1631" w:rsidP="008C1631">
      <w:pPr>
        <w:shd w:val="clear" w:color="auto" w:fill="FFFFFF"/>
        <w:spacing w:before="317" w:line="331" w:lineRule="exact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Председатель Собрания депутатов</w:t>
      </w:r>
    </w:p>
    <w:p w:rsidR="008C1631" w:rsidRDefault="008C1631" w:rsidP="008C1631">
      <w:pPr>
        <w:shd w:val="clear" w:color="auto" w:fill="FFFFFF"/>
        <w:spacing w:line="331" w:lineRule="exact"/>
        <w:rPr>
          <w:color w:val="000000"/>
          <w:spacing w:val="-8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Устьевого </w:t>
      </w:r>
      <w:r>
        <w:rPr>
          <w:color w:val="000000"/>
          <w:spacing w:val="-5"/>
          <w:sz w:val="29"/>
          <w:szCs w:val="29"/>
        </w:rPr>
        <w:t xml:space="preserve">сельского поселения                                             </w:t>
      </w:r>
      <w:r>
        <w:rPr>
          <w:color w:val="000000"/>
          <w:spacing w:val="-8"/>
          <w:sz w:val="29"/>
          <w:szCs w:val="29"/>
        </w:rPr>
        <w:t>С.В. Третьякова</w:t>
      </w:r>
    </w:p>
    <w:p w:rsidR="008C1631" w:rsidRDefault="008C1631" w:rsidP="008C1631">
      <w:pPr>
        <w:shd w:val="clear" w:color="auto" w:fill="FFFFFF"/>
        <w:spacing w:before="317" w:line="331" w:lineRule="exact"/>
        <w:rPr>
          <w:color w:val="000000"/>
          <w:spacing w:val="-8"/>
          <w:sz w:val="29"/>
          <w:szCs w:val="29"/>
        </w:rPr>
      </w:pPr>
    </w:p>
    <w:p w:rsidR="008C1631" w:rsidRDefault="008C1631" w:rsidP="00953D3D">
      <w:pPr>
        <w:shd w:val="clear" w:color="auto" w:fill="FFFFFF"/>
        <w:spacing w:before="317" w:line="331" w:lineRule="exact"/>
        <w:ind w:left="2832" w:firstLine="708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КАМЧАТСКИЙ КРАЙ</w:t>
      </w:r>
    </w:p>
    <w:p w:rsidR="008C1631" w:rsidRDefault="008C1631" w:rsidP="008C16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УСТЬЕВОЕ СЕЛЬСКОЕ ПОСЕЛЕНИЕ</w:t>
      </w:r>
    </w:p>
    <w:p w:rsidR="008C1631" w:rsidRDefault="008C1631" w:rsidP="008C1631">
      <w:pPr>
        <w:jc w:val="center"/>
        <w:rPr>
          <w:b/>
          <w:bCs/>
          <w:sz w:val="28"/>
          <w:szCs w:val="28"/>
        </w:rPr>
      </w:pPr>
    </w:p>
    <w:p w:rsidR="008C1631" w:rsidRDefault="008C1631" w:rsidP="008C16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C1631" w:rsidRDefault="008C1631" w:rsidP="008C16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953D3D">
        <w:rPr>
          <w:b/>
          <w:bCs/>
          <w:sz w:val="28"/>
          <w:szCs w:val="28"/>
        </w:rPr>
        <w:t>31.01.</w:t>
      </w:r>
      <w:r>
        <w:rPr>
          <w:b/>
          <w:bCs/>
          <w:sz w:val="28"/>
          <w:szCs w:val="28"/>
        </w:rPr>
        <w:t xml:space="preserve">2019 года  № </w:t>
      </w:r>
      <w:r w:rsidR="006C575B">
        <w:rPr>
          <w:b/>
          <w:bCs/>
          <w:sz w:val="28"/>
          <w:szCs w:val="28"/>
        </w:rPr>
        <w:t>464</w:t>
      </w:r>
    </w:p>
    <w:p w:rsidR="008C1631" w:rsidRDefault="008C1631" w:rsidP="008C1631">
      <w:pPr>
        <w:shd w:val="clear" w:color="auto" w:fill="FFFFFF"/>
        <w:spacing w:before="432" w:line="322" w:lineRule="exact"/>
        <w:ind w:left="437" w:firstLine="82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«О внесении изменений в Правила землепользования и застройки </w:t>
      </w:r>
    </w:p>
    <w:p w:rsidR="008C1631" w:rsidRDefault="008C1631" w:rsidP="008C1631">
      <w:pPr>
        <w:shd w:val="clear" w:color="auto" w:fill="FFFFFF"/>
        <w:spacing w:line="322" w:lineRule="exact"/>
        <w:ind w:firstLine="79"/>
        <w:jc w:val="center"/>
        <w:rPr>
          <w:b/>
          <w:bCs/>
          <w:spacing w:val="-2"/>
          <w:sz w:val="28"/>
          <w:szCs w:val="28"/>
        </w:rPr>
      </w:pPr>
      <w:r>
        <w:rPr>
          <w:b/>
          <w:spacing w:val="-6"/>
          <w:sz w:val="29"/>
          <w:szCs w:val="29"/>
        </w:rPr>
        <w:t>Устьевого сельского поселения</w:t>
      </w:r>
      <w:r>
        <w:rPr>
          <w:b/>
          <w:bCs/>
          <w:spacing w:val="-4"/>
          <w:sz w:val="28"/>
          <w:szCs w:val="28"/>
        </w:rPr>
        <w:t>»</w:t>
      </w:r>
    </w:p>
    <w:p w:rsidR="008C1631" w:rsidRDefault="008C1631" w:rsidP="008C1631">
      <w:pPr>
        <w:shd w:val="clear" w:color="auto" w:fill="FFFFFF"/>
        <w:spacing w:line="322" w:lineRule="exact"/>
        <w:ind w:left="10"/>
        <w:jc w:val="center"/>
        <w:rPr>
          <w:sz w:val="24"/>
          <w:szCs w:val="24"/>
        </w:rPr>
      </w:pPr>
    </w:p>
    <w:p w:rsidR="008C1631" w:rsidRDefault="008C1631" w:rsidP="008C163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Принято</w:t>
      </w:r>
    </w:p>
    <w:p w:rsidR="008C1631" w:rsidRDefault="008C1631" w:rsidP="008C163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Собранием депутатов</w:t>
      </w:r>
    </w:p>
    <w:p w:rsidR="008C1631" w:rsidRDefault="008C1631" w:rsidP="008C163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Устьевого сельского поселения</w:t>
      </w:r>
    </w:p>
    <w:p w:rsidR="008C1631" w:rsidRDefault="00953D3D" w:rsidP="008C163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31.01.2019</w:t>
      </w:r>
      <w:r w:rsidR="008C1631">
        <w:rPr>
          <w:i/>
          <w:iCs/>
          <w:sz w:val="28"/>
          <w:szCs w:val="28"/>
        </w:rPr>
        <w:t xml:space="preserve">г.   № </w:t>
      </w:r>
      <w:r>
        <w:rPr>
          <w:i/>
          <w:iCs/>
          <w:sz w:val="28"/>
          <w:szCs w:val="28"/>
        </w:rPr>
        <w:t>200</w:t>
      </w:r>
    </w:p>
    <w:p w:rsidR="008C1631" w:rsidRDefault="008C1631" w:rsidP="008C1631">
      <w:pPr>
        <w:jc w:val="both"/>
        <w:rPr>
          <w:sz w:val="29"/>
          <w:szCs w:val="29"/>
        </w:rPr>
      </w:pPr>
    </w:p>
    <w:p w:rsidR="008C1631" w:rsidRDefault="008C1631" w:rsidP="008C1631">
      <w:pPr>
        <w:ind w:firstLine="567"/>
        <w:jc w:val="both"/>
        <w:rPr>
          <w:sz w:val="29"/>
          <w:szCs w:val="29"/>
        </w:rPr>
      </w:pPr>
      <w:r>
        <w:rPr>
          <w:b/>
          <w:sz w:val="29"/>
          <w:szCs w:val="29"/>
        </w:rPr>
        <w:t>Статья 1.</w:t>
      </w:r>
      <w:r>
        <w:rPr>
          <w:sz w:val="29"/>
          <w:szCs w:val="29"/>
        </w:rPr>
        <w:t xml:space="preserve"> Внести в Правила землепользования и застройки Устьевого сельского поселения следующее изменение:</w:t>
      </w:r>
    </w:p>
    <w:p w:rsidR="008C1631" w:rsidRDefault="008C1631" w:rsidP="008C1631">
      <w:pPr>
        <w:pStyle w:val="a3"/>
        <w:ind w:left="1005"/>
        <w:jc w:val="both"/>
        <w:rPr>
          <w:sz w:val="28"/>
          <w:szCs w:val="28"/>
        </w:rPr>
      </w:pPr>
    </w:p>
    <w:p w:rsidR="00667AA9" w:rsidRPr="00667AA9" w:rsidRDefault="00667AA9" w:rsidP="00667AA9">
      <w:pPr>
        <w:jc w:val="both"/>
        <w:rPr>
          <w:sz w:val="28"/>
          <w:szCs w:val="28"/>
        </w:rPr>
      </w:pPr>
      <w:r w:rsidRPr="00667AA9">
        <w:rPr>
          <w:color w:val="000000"/>
          <w:sz w:val="28"/>
          <w:szCs w:val="28"/>
        </w:rPr>
        <w:t xml:space="preserve">1.1. Дополнить Правила землепользования и застройки </w:t>
      </w:r>
      <w:r>
        <w:rPr>
          <w:color w:val="000000"/>
          <w:sz w:val="28"/>
          <w:szCs w:val="28"/>
        </w:rPr>
        <w:t>Устьевого</w:t>
      </w:r>
      <w:r w:rsidRPr="00667AA9">
        <w:rPr>
          <w:color w:val="000000"/>
          <w:sz w:val="28"/>
          <w:szCs w:val="28"/>
        </w:rPr>
        <w:t xml:space="preserve"> сельского поселения статьей 22.1. </w:t>
      </w:r>
    </w:p>
    <w:p w:rsidR="00667AA9" w:rsidRPr="00667AA9" w:rsidRDefault="00667AA9" w:rsidP="00667AA9">
      <w:pPr>
        <w:jc w:val="both"/>
        <w:rPr>
          <w:sz w:val="28"/>
          <w:szCs w:val="28"/>
        </w:rPr>
      </w:pPr>
      <w:r w:rsidRPr="00667AA9">
        <w:rPr>
          <w:b/>
          <w:bCs/>
          <w:color w:val="000000"/>
          <w:sz w:val="28"/>
          <w:szCs w:val="28"/>
        </w:rPr>
        <w:t>Статья 22.1. Особенности размещения отдельных видов разрешенного использования земельных участков и объектов.</w:t>
      </w:r>
    </w:p>
    <w:p w:rsidR="00667AA9" w:rsidRPr="00667AA9" w:rsidRDefault="00667AA9" w:rsidP="00667AA9">
      <w:pPr>
        <w:jc w:val="both"/>
        <w:rPr>
          <w:sz w:val="28"/>
          <w:szCs w:val="28"/>
        </w:rPr>
      </w:pPr>
      <w:r w:rsidRPr="00667AA9">
        <w:rPr>
          <w:color w:val="000000"/>
          <w:sz w:val="28"/>
          <w:szCs w:val="28"/>
        </w:rPr>
        <w:t xml:space="preserve">        1. В границах всех территориальных зон в качестве основных разрешенных видов использования могут размещаться земельные участки:</w:t>
      </w:r>
    </w:p>
    <w:p w:rsidR="00667AA9" w:rsidRPr="00667AA9" w:rsidRDefault="00667AA9" w:rsidP="00667AA9">
      <w:pPr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Религиозное использование (размещение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</w:t>
      </w:r>
      <w:r w:rsidR="00A00DA8">
        <w:rPr>
          <w:color w:val="000000"/>
          <w:sz w:val="28"/>
          <w:szCs w:val="28"/>
        </w:rPr>
        <w:t>осуществления благотворительной и религиозной образовательной деятельности (монастыри, скиты, воскресные школы, семинарии, духовные училища)).</w:t>
      </w:r>
      <w:bookmarkStart w:id="0" w:name="_GoBack"/>
      <w:bookmarkEnd w:id="0"/>
      <w:proofErr w:type="gramEnd"/>
    </w:p>
    <w:p w:rsidR="00667AA9" w:rsidRPr="00667AA9" w:rsidRDefault="00667AA9" w:rsidP="00667AA9">
      <w:pPr>
        <w:jc w:val="both"/>
        <w:rPr>
          <w:color w:val="000000"/>
          <w:sz w:val="28"/>
          <w:szCs w:val="28"/>
        </w:rPr>
      </w:pPr>
    </w:p>
    <w:p w:rsidR="008C1631" w:rsidRDefault="008C1631" w:rsidP="008C1631"/>
    <w:p w:rsidR="00953D3D" w:rsidRDefault="00953D3D" w:rsidP="008C1631"/>
    <w:p w:rsidR="00953D3D" w:rsidRDefault="00953D3D" w:rsidP="008C1631"/>
    <w:p w:rsidR="00953D3D" w:rsidRPr="00953D3D" w:rsidRDefault="00953D3D" w:rsidP="008C1631">
      <w:pPr>
        <w:rPr>
          <w:sz w:val="28"/>
          <w:szCs w:val="28"/>
        </w:rPr>
      </w:pPr>
    </w:p>
    <w:p w:rsidR="00953D3D" w:rsidRPr="00953D3D" w:rsidRDefault="00953D3D" w:rsidP="008C1631">
      <w:pPr>
        <w:rPr>
          <w:sz w:val="28"/>
          <w:szCs w:val="28"/>
        </w:rPr>
      </w:pPr>
    </w:p>
    <w:p w:rsidR="00953D3D" w:rsidRPr="00953D3D" w:rsidRDefault="00953D3D" w:rsidP="008C1631">
      <w:pPr>
        <w:rPr>
          <w:sz w:val="28"/>
          <w:szCs w:val="28"/>
        </w:rPr>
      </w:pPr>
      <w:r w:rsidRPr="00953D3D">
        <w:rPr>
          <w:sz w:val="28"/>
          <w:szCs w:val="28"/>
        </w:rPr>
        <w:t>Глава</w:t>
      </w:r>
    </w:p>
    <w:p w:rsidR="00953D3D" w:rsidRPr="00953D3D" w:rsidRDefault="00953D3D" w:rsidP="008C1631">
      <w:pPr>
        <w:rPr>
          <w:sz w:val="28"/>
          <w:szCs w:val="28"/>
        </w:rPr>
      </w:pPr>
      <w:r w:rsidRPr="00953D3D">
        <w:rPr>
          <w:sz w:val="28"/>
          <w:szCs w:val="28"/>
        </w:rPr>
        <w:t xml:space="preserve">Устьевого сельского поселения </w:t>
      </w:r>
      <w:r w:rsidRPr="00953D3D">
        <w:rPr>
          <w:sz w:val="28"/>
          <w:szCs w:val="28"/>
        </w:rPr>
        <w:tab/>
      </w:r>
      <w:r w:rsidRPr="00953D3D">
        <w:rPr>
          <w:sz w:val="28"/>
          <w:szCs w:val="28"/>
        </w:rPr>
        <w:tab/>
      </w:r>
      <w:r w:rsidRPr="00953D3D">
        <w:rPr>
          <w:sz w:val="28"/>
          <w:szCs w:val="28"/>
        </w:rPr>
        <w:tab/>
      </w:r>
      <w:r w:rsidRPr="00953D3D">
        <w:rPr>
          <w:sz w:val="28"/>
          <w:szCs w:val="28"/>
        </w:rPr>
        <w:tab/>
      </w:r>
      <w:r w:rsidRPr="00953D3D">
        <w:rPr>
          <w:sz w:val="28"/>
          <w:szCs w:val="28"/>
        </w:rPr>
        <w:tab/>
        <w:t>С.В.Третьякова</w:t>
      </w:r>
    </w:p>
    <w:p w:rsidR="008642B7" w:rsidRPr="00953D3D" w:rsidRDefault="008642B7">
      <w:pPr>
        <w:rPr>
          <w:sz w:val="28"/>
          <w:szCs w:val="28"/>
        </w:rPr>
      </w:pPr>
    </w:p>
    <w:sectPr w:rsidR="008642B7" w:rsidRPr="00953D3D" w:rsidSect="00B9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9C2"/>
    <w:multiLevelType w:val="multilevel"/>
    <w:tmpl w:val="9C9CA0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5" w:hanging="720"/>
      </w:pPr>
    </w:lvl>
    <w:lvl w:ilvl="2">
      <w:start w:val="1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935" w:hanging="108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865" w:hanging="1440"/>
      </w:pPr>
    </w:lvl>
    <w:lvl w:ilvl="6">
      <w:start w:val="1"/>
      <w:numFmt w:val="decimal"/>
      <w:lvlText w:val="%1.%2.%3.%4.%5.%6.%7."/>
      <w:lvlJc w:val="left"/>
      <w:pPr>
        <w:ind w:left="3510" w:hanging="1800"/>
      </w:pPr>
    </w:lvl>
    <w:lvl w:ilvl="7">
      <w:start w:val="1"/>
      <w:numFmt w:val="decimal"/>
      <w:lvlText w:val="%1.%2.%3.%4.%5.%6.%7.%8."/>
      <w:lvlJc w:val="left"/>
      <w:pPr>
        <w:ind w:left="3795" w:hanging="1800"/>
      </w:pPr>
    </w:lvl>
    <w:lvl w:ilvl="8">
      <w:start w:val="1"/>
      <w:numFmt w:val="decimal"/>
      <w:lvlText w:val="%1.%2.%3.%4.%5.%6.%7.%8.%9."/>
      <w:lvlJc w:val="left"/>
      <w:pPr>
        <w:ind w:left="4440" w:hanging="2160"/>
      </w:pPr>
    </w:lvl>
  </w:abstractNum>
  <w:abstractNum w:abstractNumId="1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961"/>
    <w:rsid w:val="00331876"/>
    <w:rsid w:val="00334637"/>
    <w:rsid w:val="003B219A"/>
    <w:rsid w:val="00417622"/>
    <w:rsid w:val="0052187A"/>
    <w:rsid w:val="00667AA9"/>
    <w:rsid w:val="006C575B"/>
    <w:rsid w:val="008642B7"/>
    <w:rsid w:val="008C1631"/>
    <w:rsid w:val="00953D3D"/>
    <w:rsid w:val="00A00DA8"/>
    <w:rsid w:val="00B91CC3"/>
    <w:rsid w:val="00C27961"/>
    <w:rsid w:val="00D7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6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31"/>
    <w:pPr>
      <w:ind w:left="720"/>
      <w:contextualSpacing/>
    </w:pPr>
  </w:style>
  <w:style w:type="paragraph" w:customStyle="1" w:styleId="31">
    <w:name w:val="Стиль Заголовок 3 + подчеркивание"/>
    <w:basedOn w:val="3"/>
    <w:rsid w:val="008C1631"/>
    <w:pPr>
      <w:keepLines w:val="0"/>
      <w:spacing w:before="120"/>
      <w:ind w:firstLine="709"/>
      <w:jc w:val="center"/>
    </w:pPr>
    <w:rPr>
      <w:rFonts w:ascii="Times New Roman" w:eastAsia="SimSun" w:hAnsi="Times New Roman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8C16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6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31"/>
    <w:pPr>
      <w:ind w:left="720"/>
      <w:contextualSpacing/>
    </w:pPr>
  </w:style>
  <w:style w:type="paragraph" w:customStyle="1" w:styleId="31">
    <w:name w:val="Стиль Заголовок 3 + подчеркивание"/>
    <w:basedOn w:val="3"/>
    <w:rsid w:val="008C1631"/>
    <w:pPr>
      <w:keepLines w:val="0"/>
      <w:spacing w:before="120"/>
      <w:ind w:firstLine="709"/>
      <w:jc w:val="center"/>
    </w:pPr>
    <w:rPr>
      <w:rFonts w:ascii="Times New Roman" w:eastAsia="SimSun" w:hAnsi="Times New Roman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8C16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EImush</dc:creator>
  <cp:lastModifiedBy>User</cp:lastModifiedBy>
  <cp:revision>8</cp:revision>
  <cp:lastPrinted>2019-01-29T23:39:00Z</cp:lastPrinted>
  <dcterms:created xsi:type="dcterms:W3CDTF">2019-01-29T23:40:00Z</dcterms:created>
  <dcterms:modified xsi:type="dcterms:W3CDTF">2019-01-31T21:38:00Z</dcterms:modified>
</cp:coreProperties>
</file>