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1" w:rsidRPr="00576152" w:rsidRDefault="00182A01" w:rsidP="00182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82A01" w:rsidRPr="008D13EC" w:rsidRDefault="00182A01" w:rsidP="0018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A01" w:rsidRPr="008D13EC" w:rsidRDefault="00182A01" w:rsidP="00182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182A01" w:rsidRPr="008D13EC" w:rsidRDefault="00182A01" w:rsidP="00182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182A01" w:rsidRPr="008D13EC" w:rsidRDefault="00182A01" w:rsidP="00182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82A01" w:rsidRDefault="00182A01" w:rsidP="0018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2A01" w:rsidRPr="00926ECF" w:rsidRDefault="00182A01" w:rsidP="00182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«24»  ноября  2021г</w:t>
      </w:r>
      <w:r w:rsidRPr="00926EC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182A01" w:rsidRDefault="00182A01" w:rsidP="00182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tbl>
      <w:tblPr>
        <w:tblW w:w="10015" w:type="dxa"/>
        <w:tblInd w:w="19" w:type="dxa"/>
        <w:tblLook w:val="01E0"/>
      </w:tblPr>
      <w:tblGrid>
        <w:gridCol w:w="5192"/>
        <w:gridCol w:w="4823"/>
      </w:tblGrid>
      <w:tr w:rsidR="00182A01" w:rsidRPr="003F43DF" w:rsidTr="00CD266E">
        <w:tc>
          <w:tcPr>
            <w:tcW w:w="5192" w:type="dxa"/>
          </w:tcPr>
          <w:p w:rsidR="00182A01" w:rsidRPr="003F43DF" w:rsidRDefault="00182A01" w:rsidP="00182A01">
            <w:pPr>
              <w:spacing w:before="302"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F43DF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подготовке Правил землепользования и застройки </w:t>
            </w:r>
            <w:r>
              <w:rPr>
                <w:rFonts w:ascii="Times New Roman" w:hAnsi="Times New Roman"/>
                <w:sz w:val="28"/>
                <w:szCs w:val="28"/>
              </w:rPr>
              <w:t>Устьевого сельского поселения Соболевского</w:t>
            </w:r>
            <w:r w:rsidRPr="003F43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4823" w:type="dxa"/>
          </w:tcPr>
          <w:p w:rsidR="00182A01" w:rsidRPr="003F43DF" w:rsidRDefault="00182A01" w:rsidP="00CD266E">
            <w:pPr>
              <w:spacing w:before="302" w:line="31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A01" w:rsidRPr="003F43DF" w:rsidRDefault="00182A01" w:rsidP="00182A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3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F43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3DF">
        <w:rPr>
          <w:rFonts w:ascii="Times New Roman" w:hAnsi="Times New Roman" w:cs="Times New Roman"/>
          <w:sz w:val="28"/>
          <w:szCs w:val="28"/>
        </w:rPr>
        <w:t>.6 статьи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совершенствования порядка регулирования землепользования и застройки на территории поселения</w:t>
      </w:r>
    </w:p>
    <w:p w:rsidR="00182A01" w:rsidRPr="00182A01" w:rsidRDefault="00182A01" w:rsidP="00182A01">
      <w:pPr>
        <w:rPr>
          <w:rFonts w:ascii="Times New Roman" w:hAnsi="Times New Roman" w:cs="Times New Roman"/>
          <w:b/>
          <w:sz w:val="28"/>
          <w:szCs w:val="28"/>
        </w:rPr>
      </w:pPr>
      <w:r w:rsidRPr="00182A01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182A01" w:rsidRPr="003F43DF" w:rsidRDefault="00182A01" w:rsidP="00182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3F43DF">
        <w:rPr>
          <w:rFonts w:ascii="Times New Roman" w:hAnsi="Times New Roman" w:cs="Times New Roman"/>
          <w:sz w:val="28"/>
          <w:szCs w:val="28"/>
        </w:rPr>
        <w:t xml:space="preserve"> и утвердить</w:t>
      </w:r>
      <w:r>
        <w:rPr>
          <w:rFonts w:ascii="Times New Roman" w:hAnsi="Times New Roman" w:cs="Times New Roman"/>
          <w:sz w:val="28"/>
          <w:szCs w:val="28"/>
        </w:rPr>
        <w:t xml:space="preserve"> ее состав согласно приложению к настоящему постановлению.</w:t>
      </w:r>
      <w:r w:rsidRPr="003F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1" w:rsidRPr="003F43DF" w:rsidRDefault="00182A01" w:rsidP="00182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поселения.</w:t>
      </w:r>
    </w:p>
    <w:p w:rsidR="00182A01" w:rsidRPr="003F43DF" w:rsidRDefault="00182A01" w:rsidP="00182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F43D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3F43D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 w:rsidRPr="003F43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82A01" w:rsidRPr="003F43DF" w:rsidRDefault="00182A01" w:rsidP="00182A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МКУК: КДЦ «Прибой» Устьевого сельского поселения и МКУК «Библиотека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Устьевое».</w:t>
      </w:r>
    </w:p>
    <w:p w:rsidR="00182A01" w:rsidRPr="003F43DF" w:rsidRDefault="00182A01" w:rsidP="00182A01">
      <w:pPr>
        <w:rPr>
          <w:rFonts w:ascii="Times New Roman" w:hAnsi="Times New Roman"/>
          <w:sz w:val="28"/>
          <w:szCs w:val="28"/>
        </w:rPr>
      </w:pPr>
    </w:p>
    <w:tbl>
      <w:tblPr>
        <w:tblW w:w="12499" w:type="dxa"/>
        <w:tblInd w:w="108" w:type="dxa"/>
        <w:tblLook w:val="0000"/>
      </w:tblPr>
      <w:tblGrid>
        <w:gridCol w:w="9356"/>
        <w:gridCol w:w="3143"/>
      </w:tblGrid>
      <w:tr w:rsidR="00182A01" w:rsidRPr="003F43DF" w:rsidTr="00182A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82A01" w:rsidRPr="003F43DF" w:rsidRDefault="00182A01" w:rsidP="00182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Устьевого сельского поселения                                      С.В. Третьякова              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182A01" w:rsidRPr="003F43DF" w:rsidRDefault="00182A01" w:rsidP="00CD26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A01" w:rsidRDefault="00182A01" w:rsidP="00182A01">
      <w:pPr>
        <w:rPr>
          <w:sz w:val="28"/>
          <w:szCs w:val="28"/>
        </w:rPr>
      </w:pPr>
    </w:p>
    <w:p w:rsidR="00182A01" w:rsidRDefault="00182A01" w:rsidP="00182A01">
      <w:pPr>
        <w:rPr>
          <w:sz w:val="28"/>
          <w:szCs w:val="28"/>
        </w:rPr>
      </w:pPr>
    </w:p>
    <w:p w:rsidR="00182A01" w:rsidRPr="003F43DF" w:rsidRDefault="00182A01" w:rsidP="00182A01">
      <w:pPr>
        <w:rPr>
          <w:sz w:val="28"/>
          <w:szCs w:val="28"/>
        </w:rPr>
      </w:pPr>
    </w:p>
    <w:p w:rsidR="00182A01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3DF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3D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82A01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182A01" w:rsidRPr="003F43DF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24.11.2021 №70</w:t>
      </w:r>
    </w:p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</w:p>
    <w:p w:rsidR="00182A01" w:rsidRPr="003F43DF" w:rsidRDefault="00182A01" w:rsidP="00182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br/>
      </w:r>
      <w:r w:rsidRPr="003F43DF"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  <w:r w:rsidRPr="003F43DF">
        <w:rPr>
          <w:rFonts w:ascii="Times New Roman" w:hAnsi="Times New Roman" w:cs="Times New Roman"/>
          <w:b/>
          <w:bCs/>
          <w:sz w:val="28"/>
          <w:szCs w:val="28"/>
        </w:rPr>
        <w:br/>
        <w:t>комиссии по подготовке проекта правил землепользования</w:t>
      </w:r>
      <w:r w:rsidRPr="003F43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Устьевого сельского поселения</w:t>
      </w:r>
    </w:p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>     </w:t>
      </w:r>
    </w:p>
    <w:tbl>
      <w:tblPr>
        <w:tblW w:w="16258" w:type="dxa"/>
        <w:tblCellMar>
          <w:left w:w="0" w:type="dxa"/>
          <w:right w:w="0" w:type="dxa"/>
        </w:tblCellMar>
        <w:tblLook w:val="04A0"/>
      </w:tblPr>
      <w:tblGrid>
        <w:gridCol w:w="9355"/>
        <w:gridCol w:w="6903"/>
      </w:tblGrid>
      <w:tr w:rsidR="00182A01" w:rsidRPr="003F43DF" w:rsidTr="00182A01">
        <w:trPr>
          <w:trHeight w:val="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01" w:rsidRPr="003F43DF" w:rsidTr="00182A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82A01" w:rsidRPr="003F43DF" w:rsidTr="00182A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Викторовна, Глава Устьевого сельского поселения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82A01" w:rsidRPr="003F43DF" w:rsidTr="00182A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01" w:rsidRPr="003F43DF" w:rsidTr="00182A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DF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3F43DF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01" w:rsidRPr="003F43DF" w:rsidRDefault="00182A01" w:rsidP="00CD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АБРАМОВА Ирина Валерьевна, заместитель главы администрации Устьевого сельского поселения</w:t>
      </w:r>
    </w:p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3F43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ДОЛМАТОВА Наталья Николаевна, главный специалист-эксперт администрации Устьевого сельского поселения</w:t>
      </w:r>
    </w:p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t>     При необходимости для участия в заседании комиссии привлекаются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182A01" w:rsidRPr="003F43DF" w:rsidRDefault="00182A01" w:rsidP="00182A01">
      <w:pPr>
        <w:rPr>
          <w:sz w:val="28"/>
          <w:szCs w:val="28"/>
        </w:rPr>
      </w:pPr>
      <w:r w:rsidRPr="003F43DF">
        <w:rPr>
          <w:sz w:val="28"/>
          <w:szCs w:val="28"/>
        </w:rPr>
        <w:br/>
      </w:r>
    </w:p>
    <w:p w:rsidR="00182A01" w:rsidRPr="003F43DF" w:rsidRDefault="00182A01" w:rsidP="00182A01">
      <w:pPr>
        <w:rPr>
          <w:sz w:val="28"/>
          <w:szCs w:val="28"/>
        </w:rPr>
        <w:sectPr w:rsidR="00182A01" w:rsidRPr="003F4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A01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3D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F43DF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3D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82A01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182A01" w:rsidRPr="003F43DF" w:rsidRDefault="00182A01" w:rsidP="00182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24.11.2021 №70</w:t>
      </w:r>
    </w:p>
    <w:p w:rsidR="00182A01" w:rsidRPr="003F43DF" w:rsidRDefault="00182A01" w:rsidP="00182A01">
      <w:pPr>
        <w:rPr>
          <w:rFonts w:ascii="Times New Roman" w:hAnsi="Times New Roman" w:cs="Times New Roman"/>
          <w:sz w:val="28"/>
          <w:szCs w:val="28"/>
        </w:rPr>
      </w:pPr>
    </w:p>
    <w:p w:rsidR="00182A01" w:rsidRPr="003F43DF" w:rsidRDefault="00182A01" w:rsidP="00182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3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F43DF">
        <w:rPr>
          <w:rFonts w:ascii="Times New Roman" w:hAnsi="Times New Roman" w:cs="Times New Roman"/>
          <w:b/>
          <w:bCs/>
          <w:sz w:val="28"/>
          <w:szCs w:val="28"/>
        </w:rPr>
        <w:br/>
        <w:t>о Комиссии по подготовке проекта правил землепол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застройки Устьевого сельского поселения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 xml:space="preserve">1. Комиссия по подготовке проекта Правил землепользования и застройки </w:t>
      </w:r>
      <w:r>
        <w:rPr>
          <w:sz w:val="28"/>
          <w:szCs w:val="28"/>
          <w:lang w:val="ru-RU"/>
        </w:rPr>
        <w:t xml:space="preserve">Устьевого сельского </w:t>
      </w:r>
      <w:r w:rsidRPr="003F43DF">
        <w:rPr>
          <w:sz w:val="28"/>
          <w:szCs w:val="28"/>
        </w:rPr>
        <w:t xml:space="preserve">поселения (далее — Комиссия) является постоянно действующим координационным органом Администрации </w:t>
      </w:r>
      <w:r>
        <w:rPr>
          <w:sz w:val="28"/>
          <w:szCs w:val="28"/>
          <w:lang w:val="ru-RU"/>
        </w:rPr>
        <w:t>Устьевого сельского поселения</w:t>
      </w:r>
      <w:r w:rsidRPr="003F43DF">
        <w:rPr>
          <w:sz w:val="28"/>
          <w:szCs w:val="28"/>
        </w:rPr>
        <w:t xml:space="preserve">, созданным для организации подготовки проекта Правил землепользования и застройки </w:t>
      </w:r>
      <w:r>
        <w:rPr>
          <w:sz w:val="28"/>
          <w:szCs w:val="28"/>
          <w:lang w:val="ru-RU"/>
        </w:rPr>
        <w:t xml:space="preserve">Устьевого сельского </w:t>
      </w:r>
      <w:r w:rsidRPr="003F43DF">
        <w:rPr>
          <w:sz w:val="28"/>
          <w:szCs w:val="28"/>
        </w:rPr>
        <w:t xml:space="preserve">поселения и проекта о внесении изменения в Правила землепользования и застройки </w:t>
      </w:r>
      <w:r>
        <w:rPr>
          <w:sz w:val="28"/>
          <w:szCs w:val="28"/>
          <w:lang w:val="ru-RU"/>
        </w:rPr>
        <w:t>Устьевого сельского</w:t>
      </w:r>
      <w:r w:rsidRPr="003F43DF">
        <w:rPr>
          <w:sz w:val="28"/>
          <w:szCs w:val="28"/>
        </w:rPr>
        <w:t xml:space="preserve"> поселения.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2. В своей деятельности комиссия руководствуется Градостроительным кодексом Российской Федерации, законодательством Российской Федераци</w:t>
      </w:r>
      <w:r>
        <w:rPr>
          <w:sz w:val="28"/>
          <w:szCs w:val="28"/>
        </w:rPr>
        <w:t xml:space="preserve">и, Камчатского края, </w:t>
      </w:r>
      <w:r>
        <w:rPr>
          <w:sz w:val="28"/>
          <w:szCs w:val="28"/>
          <w:lang w:val="ru-RU"/>
        </w:rPr>
        <w:t>Соболевского</w:t>
      </w:r>
      <w:r w:rsidRPr="003F43DF">
        <w:rPr>
          <w:sz w:val="28"/>
          <w:szCs w:val="28"/>
        </w:rPr>
        <w:t xml:space="preserve"> муниципального района, нормативными правовыми актами </w:t>
      </w:r>
      <w:r>
        <w:rPr>
          <w:sz w:val="28"/>
          <w:szCs w:val="28"/>
          <w:lang w:val="ru-RU"/>
        </w:rPr>
        <w:t>Устьевого сельского</w:t>
      </w:r>
      <w:r w:rsidRPr="003F43DF">
        <w:rPr>
          <w:sz w:val="28"/>
          <w:szCs w:val="28"/>
        </w:rPr>
        <w:t xml:space="preserve"> поселения.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3. Комиссия создается в целях обеспечения общего руководства, анализа, проверки и оценки материалов при подготовке проекта Правил.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4. Для выполнения возложенных задач Комиссия имеет право: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1)  организовывать процесс разработки проекта Правил;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2) организовывать и проводить общественные обсуждения или публичные слушания по проекту Правил;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3) рассматривать предложения граждан и юридических лиц в связи с разработкой проекта Правил;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4) обеспечивать гласность при подготовке решений по проекту Правил,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5)  принимать рекомендации по вопросам подготовки проекта Правил;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6) 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заседаниях, в том числе проводимых в форме публичных слушаниях вопросам;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lastRenderedPageBreak/>
        <w:t>7) привлекать независимых экспертов к работе по подготовке соответствующих рекомендаций;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8) публиковать материалы о своей деятельности;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>9) осуществлять иные права, связанные с подготовкой проекта Правил.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 xml:space="preserve">5.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8"/>
          <w:szCs w:val="28"/>
          <w:lang w:val="ru-RU"/>
        </w:rPr>
        <w:t>Устьевого сельского</w:t>
      </w:r>
      <w:r w:rsidRPr="003F43DF">
        <w:rPr>
          <w:sz w:val="28"/>
          <w:szCs w:val="28"/>
        </w:rPr>
        <w:t xml:space="preserve"> поселения.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 w:rsidRPr="003F43DF">
        <w:rPr>
          <w:sz w:val="28"/>
          <w:szCs w:val="28"/>
        </w:rPr>
        <w:t xml:space="preserve">6. Состав комиссии утверждается постановлением Администрации </w:t>
      </w:r>
      <w:r>
        <w:rPr>
          <w:sz w:val="28"/>
          <w:szCs w:val="28"/>
          <w:lang w:val="ru-RU"/>
        </w:rPr>
        <w:t>Устьевого сельского</w:t>
      </w:r>
      <w:r w:rsidRPr="003F43DF">
        <w:rPr>
          <w:sz w:val="28"/>
          <w:szCs w:val="28"/>
        </w:rPr>
        <w:t xml:space="preserve"> поселения.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3F43DF">
        <w:rPr>
          <w:sz w:val="28"/>
          <w:szCs w:val="28"/>
        </w:rPr>
        <w:t>. В состав Комиссии могут входить представители государственных органов Камчатского края, органов государственного контроля (надзора), общественных объединений.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3F43DF">
        <w:rPr>
          <w:sz w:val="28"/>
          <w:szCs w:val="28"/>
        </w:rPr>
        <w:t>. Комиссия осуществляет свою деятельность в форме заседаний.</w:t>
      </w:r>
    </w:p>
    <w:p w:rsidR="00182A01" w:rsidRPr="003F43DF" w:rsidRDefault="00182A01" w:rsidP="00182A01">
      <w:pPr>
        <w:pStyle w:val="G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3F43DF">
        <w:rPr>
          <w:sz w:val="28"/>
          <w:szCs w:val="28"/>
        </w:rPr>
        <w:t xml:space="preserve">. Заседания Комиссии проводятся по мере необходимости в соответствии с решением Главы </w:t>
      </w:r>
      <w:r>
        <w:rPr>
          <w:sz w:val="28"/>
          <w:szCs w:val="28"/>
          <w:lang w:val="ru-RU"/>
        </w:rPr>
        <w:t>Устьевого сельского</w:t>
      </w:r>
      <w:r w:rsidRPr="003F43DF">
        <w:rPr>
          <w:sz w:val="28"/>
          <w:szCs w:val="28"/>
        </w:rPr>
        <w:t xml:space="preserve"> поселения о подготовке проекта правил землепользования и застройки, решением о внесении изменений в правила землепользования и застройки.</w:t>
      </w:r>
    </w:p>
    <w:p w:rsidR="00182A01" w:rsidRPr="003F43DF" w:rsidRDefault="00557FA9" w:rsidP="00182A01">
      <w:pPr>
        <w:pStyle w:val="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 w:rsidR="00182A01" w:rsidRPr="003F43DF">
        <w:rPr>
          <w:sz w:val="28"/>
          <w:szCs w:val="28"/>
        </w:rPr>
        <w:t>. Заседания Комиссии ведет ее председатель, а в его отсутствие - заместитель председателя Комиссии.</w:t>
      </w:r>
    </w:p>
    <w:p w:rsidR="00182A01" w:rsidRPr="003F43DF" w:rsidRDefault="00557FA9" w:rsidP="00182A01">
      <w:pPr>
        <w:pStyle w:val="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 w:rsidR="00182A01" w:rsidRPr="003F43DF">
        <w:rPr>
          <w:sz w:val="28"/>
          <w:szCs w:val="28"/>
        </w:rPr>
        <w:t>. По решению Комиссии на заседания могут приглашаться третьи лица, обладающие специальными знаниями по вопросам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182A01" w:rsidRPr="003F43DF" w:rsidRDefault="00557FA9" w:rsidP="00182A01">
      <w:pPr>
        <w:pStyle w:val="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="00182A01" w:rsidRPr="003F43DF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182A01" w:rsidRPr="003F43DF" w:rsidRDefault="00557FA9" w:rsidP="00182A01">
      <w:pPr>
        <w:pStyle w:val="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3</w:t>
      </w:r>
      <w:r w:rsidR="00182A01" w:rsidRPr="003F43DF">
        <w:rPr>
          <w:sz w:val="28"/>
          <w:szCs w:val="28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голос председательствующего является решающим.</w:t>
      </w:r>
    </w:p>
    <w:p w:rsidR="00182A01" w:rsidRPr="003F43DF" w:rsidRDefault="00557FA9" w:rsidP="00182A01">
      <w:pPr>
        <w:pStyle w:val="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 w:rsidR="00182A01" w:rsidRPr="003F43DF">
        <w:rPr>
          <w:sz w:val="28"/>
          <w:szCs w:val="28"/>
        </w:rPr>
        <w:t>. Заседания Комиссии оформляются протоколом, который подписывается председателем и секретарем Комиссии. К протоколу могут прилагаться копии материалов, связанных с темой заседания.</w:t>
      </w:r>
    </w:p>
    <w:p w:rsidR="00182A01" w:rsidRPr="003F43DF" w:rsidRDefault="00182A01" w:rsidP="00182A01">
      <w:pPr>
        <w:rPr>
          <w:sz w:val="28"/>
          <w:szCs w:val="28"/>
        </w:rPr>
      </w:pPr>
      <w:r w:rsidRPr="003F43DF">
        <w:rPr>
          <w:sz w:val="28"/>
          <w:szCs w:val="28"/>
        </w:rPr>
        <w:br/>
      </w:r>
    </w:p>
    <w:p w:rsidR="00182A01" w:rsidRPr="003F43DF" w:rsidRDefault="00182A01" w:rsidP="00182A01">
      <w:pPr>
        <w:rPr>
          <w:sz w:val="28"/>
          <w:szCs w:val="28"/>
        </w:rPr>
      </w:pP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3CA9"/>
    <w:multiLevelType w:val="hybridMultilevel"/>
    <w:tmpl w:val="E4F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01"/>
    <w:rsid w:val="00182A01"/>
    <w:rsid w:val="00317513"/>
    <w:rsid w:val="00557FA9"/>
    <w:rsid w:val="00671AF6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A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A0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82A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G">
    <w:name w:val="_G_Обычный"/>
    <w:basedOn w:val="a"/>
    <w:link w:val="G0"/>
    <w:qFormat/>
    <w:rsid w:val="00182A01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4"/>
      <w:szCs w:val="26"/>
      <w:lang w:eastAsia="en-US"/>
    </w:rPr>
  </w:style>
  <w:style w:type="character" w:customStyle="1" w:styleId="G0">
    <w:name w:val="_G_Обычный Знак"/>
    <w:link w:val="G"/>
    <w:rsid w:val="00182A01"/>
    <w:rPr>
      <w:rFonts w:ascii="Times New Roman" w:eastAsia="Calibri" w:hAnsi="Times New Roman" w:cs="Times New Roman"/>
      <w:i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2021-11-23T22:01:00Z</dcterms:created>
  <dcterms:modified xsi:type="dcterms:W3CDTF">2021-11-23T22:01:00Z</dcterms:modified>
</cp:coreProperties>
</file>